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31" w:rsidRPr="000F22EB" w:rsidRDefault="00BD0249" w:rsidP="007007EF">
      <w:pPr>
        <w:pageBreakBefore/>
        <w:ind w:left="1134" w:rightChars="-177" w:right="-425" w:hanging="1134"/>
        <w:jc w:val="center"/>
      </w:pPr>
      <w:r w:rsidRPr="000F22EB">
        <w:rPr>
          <w:rFonts w:eastAsia="標楷體"/>
          <w:sz w:val="40"/>
          <w:szCs w:val="40"/>
        </w:rPr>
        <w:t>環球科技大學</w:t>
      </w:r>
    </w:p>
    <w:p w:rsidR="00BB5031" w:rsidRPr="000F22EB" w:rsidRDefault="002D1ECF" w:rsidP="007007EF">
      <w:pPr>
        <w:ind w:left="1134" w:rightChars="-177" w:right="-425" w:hanging="1134"/>
        <w:jc w:val="center"/>
      </w:pPr>
      <w:r w:rsidRPr="00403FFD">
        <w:rPr>
          <w:rFonts w:eastAsia="標楷體"/>
          <w:noProof/>
          <w:color w:val="0000CC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1BCDC" wp14:editId="37470496">
                <wp:simplePos x="0" y="0"/>
                <wp:positionH relativeFrom="column">
                  <wp:posOffset>5290185</wp:posOffset>
                </wp:positionH>
                <wp:positionV relativeFrom="paragraph">
                  <wp:posOffset>-398145</wp:posOffset>
                </wp:positionV>
                <wp:extent cx="685800" cy="342900"/>
                <wp:effectExtent l="13335" t="11430" r="571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31" w:rsidRDefault="00BD024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1BC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6.55pt;margin-top:-31.3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" strokeweight=".26467mm">
                <v:textbox>
                  <w:txbxContent>
                    <w:p w:rsidR="00BB5031" w:rsidRDefault="00BD024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67024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 </w:t>
      </w:r>
      <w:r w:rsidR="00403FFD" w:rsidRPr="00403FFD">
        <w:rPr>
          <w:rFonts w:eastAsia="標楷體" w:hint="eastAsia"/>
          <w:color w:val="0000CC"/>
          <w:sz w:val="40"/>
          <w:szCs w:val="40"/>
          <w:u w:val="single"/>
        </w:rPr>
        <w:t>000</w:t>
      </w:r>
      <w:r w:rsidR="00F3219E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 </w:t>
      </w:r>
      <w:r w:rsidR="00BD0249" w:rsidRPr="00403FFD">
        <w:rPr>
          <w:rFonts w:eastAsia="標楷體"/>
          <w:color w:val="0000CC"/>
          <w:sz w:val="40"/>
          <w:szCs w:val="40"/>
        </w:rPr>
        <w:t>學年度第</w:t>
      </w:r>
      <w:r w:rsidR="00067024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 </w:t>
      </w:r>
      <w:r w:rsidR="00403FFD" w:rsidRPr="00403FFD">
        <w:rPr>
          <w:rFonts w:eastAsia="標楷體" w:hint="eastAsia"/>
          <w:color w:val="0000CC"/>
          <w:sz w:val="40"/>
          <w:szCs w:val="40"/>
          <w:u w:val="single"/>
        </w:rPr>
        <w:t>0</w:t>
      </w:r>
      <w:r w:rsidR="00067024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</w:t>
      </w:r>
      <w:r w:rsidR="00F3219E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</w:t>
      </w:r>
      <w:r w:rsidR="00BD0249" w:rsidRPr="00403FFD">
        <w:rPr>
          <w:rFonts w:eastAsia="標楷體"/>
          <w:color w:val="0000CC"/>
          <w:sz w:val="40"/>
          <w:szCs w:val="40"/>
        </w:rPr>
        <w:t>學期</w:t>
      </w:r>
      <w:r w:rsidR="00BD0249" w:rsidRPr="000F22EB">
        <w:rPr>
          <w:rFonts w:eastAsia="標楷體"/>
          <w:sz w:val="40"/>
          <w:szCs w:val="40"/>
        </w:rPr>
        <w:t>優良</w:t>
      </w:r>
      <w:r w:rsidR="008E6293">
        <w:rPr>
          <w:rFonts w:eastAsia="標楷體" w:hint="eastAsia"/>
          <w:sz w:val="40"/>
          <w:szCs w:val="40"/>
        </w:rPr>
        <w:t>自主學習</w:t>
      </w:r>
      <w:r w:rsidR="00BD0249" w:rsidRPr="000F22EB">
        <w:rPr>
          <w:rFonts w:eastAsia="標楷體"/>
          <w:sz w:val="40"/>
          <w:szCs w:val="40"/>
        </w:rPr>
        <w:t>報名表</w:t>
      </w:r>
    </w:p>
    <w:p w:rsidR="00370E8C" w:rsidRPr="00370E8C" w:rsidRDefault="00370E8C" w:rsidP="00370E8C">
      <w:pPr>
        <w:ind w:rightChars="-177" w:right="-425"/>
        <w:rPr>
          <w:rFonts w:eastAsia="標楷體"/>
        </w:rPr>
      </w:pPr>
      <w:r w:rsidRPr="00370E8C">
        <w:rPr>
          <w:rFonts w:eastAsia="標楷體" w:hint="eastAsia"/>
        </w:rPr>
        <w:t>日期</w:t>
      </w:r>
      <w:r w:rsidRPr="00370E8C">
        <w:rPr>
          <w:rFonts w:eastAsia="標楷體" w:hint="eastAsia"/>
        </w:rPr>
        <w:t xml:space="preserve">:           </w:t>
      </w:r>
      <w:r w:rsidRPr="00370E8C">
        <w:rPr>
          <w:rFonts w:eastAsia="標楷體" w:hint="eastAsia"/>
        </w:rPr>
        <w:t>年</w:t>
      </w:r>
      <w:r w:rsidRPr="00370E8C">
        <w:rPr>
          <w:rFonts w:eastAsia="標楷體" w:hint="eastAsia"/>
        </w:rPr>
        <w:t xml:space="preserve">          </w:t>
      </w:r>
      <w:r w:rsidRPr="00370E8C">
        <w:rPr>
          <w:rFonts w:eastAsia="標楷體" w:hint="eastAsia"/>
        </w:rPr>
        <w:t>月</w:t>
      </w:r>
      <w:r w:rsidRPr="00370E8C">
        <w:rPr>
          <w:rFonts w:eastAsia="標楷體" w:hint="eastAsia"/>
        </w:rPr>
        <w:t xml:space="preserve">        </w:t>
      </w:r>
      <w:r w:rsidRPr="00370E8C">
        <w:rPr>
          <w:rFonts w:eastAsia="標楷體" w:hint="eastAsia"/>
        </w:rPr>
        <w:t>日</w:t>
      </w:r>
    </w:p>
    <w:p w:rsidR="00BB5031" w:rsidRPr="000F22EB" w:rsidRDefault="00BD0249" w:rsidP="00370E8C">
      <w:pPr>
        <w:ind w:rightChars="-177" w:right="-425"/>
      </w:pPr>
      <w:r w:rsidRPr="000F22EB">
        <w:rPr>
          <w:rFonts w:eastAsia="標楷體"/>
        </w:rPr>
        <w:t>編號：</w:t>
      </w:r>
      <w:r w:rsidRPr="000F22EB">
        <w:rPr>
          <w:rFonts w:eastAsia="標楷體"/>
          <w:u w:val="single"/>
        </w:rPr>
        <w:t xml:space="preserve">            </w:t>
      </w:r>
      <w:r w:rsidR="00067141">
        <w:rPr>
          <w:rFonts w:eastAsia="標楷體" w:hint="eastAsia"/>
          <w:u w:val="single"/>
        </w:rPr>
        <w:t xml:space="preserve">                       </w:t>
      </w:r>
      <w:r w:rsidRPr="000F22EB">
        <w:rPr>
          <w:rFonts w:eastAsia="標楷體"/>
          <w:u w:val="single"/>
        </w:rPr>
        <w:t xml:space="preserve">  </w:t>
      </w:r>
      <w:r w:rsidRPr="000F22EB">
        <w:rPr>
          <w:rFonts w:eastAsia="標楷體"/>
          <w:u w:val="single"/>
        </w:rPr>
        <w:t>（請勿填寫）</w:t>
      </w:r>
    </w:p>
    <w:tbl>
      <w:tblPr>
        <w:tblW w:w="97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3015"/>
        <w:gridCol w:w="1596"/>
        <w:gridCol w:w="3170"/>
      </w:tblGrid>
      <w:tr w:rsidR="000F22EB" w:rsidRPr="000F22EB" w:rsidTr="00A06564">
        <w:trPr>
          <w:trHeight w:val="403"/>
        </w:trPr>
        <w:tc>
          <w:tcPr>
            <w:tcW w:w="199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301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B5031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學　　號</w:t>
            </w:r>
          </w:p>
        </w:tc>
        <w:tc>
          <w:tcPr>
            <w:tcW w:w="317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0F22EB" w:rsidRDefault="00BB5031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22EB" w:rsidRPr="000F22EB" w:rsidTr="00A06564">
        <w:trPr>
          <w:trHeight w:val="394"/>
        </w:trPr>
        <w:tc>
          <w:tcPr>
            <w:tcW w:w="19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系所名稱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B5031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課程代號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0F22EB" w:rsidRDefault="00BB5031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22EB" w:rsidRPr="000F22EB" w:rsidTr="00A06564">
        <w:trPr>
          <w:trHeight w:val="403"/>
        </w:trPr>
        <w:tc>
          <w:tcPr>
            <w:tcW w:w="19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B5031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教師姓名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0F22EB" w:rsidRDefault="00BB5031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22EB" w:rsidRPr="000F22EB" w:rsidTr="00A06564">
        <w:trPr>
          <w:trHeight w:val="403"/>
        </w:trPr>
        <w:tc>
          <w:tcPr>
            <w:tcW w:w="19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B5031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班級名稱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 xml:space="preserve">　　　年級　　　班</w:t>
            </w:r>
          </w:p>
        </w:tc>
      </w:tr>
      <w:tr w:rsidR="000F22EB" w:rsidRPr="000F22EB" w:rsidTr="00A06564">
        <w:trPr>
          <w:trHeight w:val="394"/>
        </w:trPr>
        <w:tc>
          <w:tcPr>
            <w:tcW w:w="19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7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031" w:rsidRPr="000F22EB" w:rsidRDefault="00BB5031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F22EB" w:rsidRPr="000F22EB" w:rsidTr="00A06564">
        <w:trPr>
          <w:trHeight w:val="6524"/>
        </w:trPr>
        <w:tc>
          <w:tcPr>
            <w:tcW w:w="1994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4E" w:rsidRDefault="00BD0249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自</w:t>
            </w:r>
          </w:p>
          <w:p w:rsidR="00FA5C4E" w:rsidRDefault="00FA5C4E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  <w:p w:rsidR="00BB5031" w:rsidRDefault="00BD0249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我</w:t>
            </w:r>
          </w:p>
          <w:p w:rsidR="00FA5C4E" w:rsidRPr="000F22EB" w:rsidRDefault="00FA5C4E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  <w:p w:rsidR="00FA5C4E" w:rsidRDefault="00BD0249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推</w:t>
            </w:r>
          </w:p>
          <w:p w:rsidR="00FA5C4E" w:rsidRDefault="00FA5C4E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  <w:p w:rsidR="00BB5031" w:rsidRDefault="00BD0249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薦</w:t>
            </w:r>
          </w:p>
          <w:p w:rsidR="00FA5C4E" w:rsidRPr="000F22EB" w:rsidRDefault="00FA5C4E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  <w:p w:rsidR="00FA5C4E" w:rsidRDefault="00BD0249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理</w:t>
            </w:r>
          </w:p>
          <w:p w:rsidR="00FA5C4E" w:rsidRDefault="00FA5C4E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</w:p>
          <w:p w:rsidR="00BB5031" w:rsidRDefault="00BD0249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由</w:t>
            </w:r>
          </w:p>
          <w:p w:rsidR="00633886" w:rsidRPr="000F22EB" w:rsidRDefault="00633886" w:rsidP="007007EF">
            <w:pPr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 w:hint="eastAsia"/>
                <w:sz w:val="28"/>
                <w:szCs w:val="28"/>
              </w:rPr>
              <w:t>字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0F22EB" w:rsidRDefault="00BB5031" w:rsidP="007007EF">
            <w:pPr>
              <w:snapToGrid w:val="0"/>
              <w:spacing w:before="180"/>
              <w:ind w:rightChars="-177" w:right="-425"/>
              <w:jc w:val="both"/>
              <w:rPr>
                <w:rFonts w:eastAsia="標楷體"/>
                <w:u w:val="single"/>
              </w:rPr>
            </w:pPr>
          </w:p>
        </w:tc>
      </w:tr>
      <w:tr w:rsidR="000F22EB" w:rsidRPr="000F22EB" w:rsidTr="00A06564">
        <w:trPr>
          <w:trHeight w:val="1279"/>
        </w:trPr>
        <w:tc>
          <w:tcPr>
            <w:tcW w:w="199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0F22EB" w:rsidRDefault="00BD0249" w:rsidP="007007EF">
            <w:pPr>
              <w:snapToGrid w:val="0"/>
              <w:spacing w:line="480" w:lineRule="atLeast"/>
              <w:ind w:rightChars="-177" w:right="-425"/>
              <w:jc w:val="center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檢附資料</w:t>
            </w:r>
          </w:p>
        </w:tc>
        <w:tc>
          <w:tcPr>
            <w:tcW w:w="7781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69" w:rsidRDefault="00BD0249" w:rsidP="007007EF">
            <w:pPr>
              <w:snapToGrid w:val="0"/>
              <w:spacing w:line="480" w:lineRule="atLeast"/>
              <w:ind w:rightChars="-177" w:right="-425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□</w:t>
            </w:r>
            <w:r w:rsidR="00C10169">
              <w:rPr>
                <w:rFonts w:eastAsia="標楷體" w:hint="eastAsia"/>
                <w:sz w:val="28"/>
                <w:szCs w:val="28"/>
              </w:rPr>
              <w:t>自主學習心得報告</w:t>
            </w:r>
            <w:r w:rsidR="00C10169">
              <w:rPr>
                <w:rFonts w:eastAsia="標楷體" w:hint="eastAsia"/>
                <w:sz w:val="28"/>
                <w:szCs w:val="28"/>
              </w:rPr>
              <w:t>(</w:t>
            </w:r>
            <w:r w:rsidR="00C10169">
              <w:rPr>
                <w:rFonts w:eastAsia="標楷體" w:hint="eastAsia"/>
                <w:sz w:val="28"/>
                <w:szCs w:val="28"/>
              </w:rPr>
              <w:t>週誌</w:t>
            </w:r>
            <w:r w:rsidR="00C10169">
              <w:rPr>
                <w:rFonts w:eastAsia="標楷體" w:hint="eastAsia"/>
                <w:sz w:val="28"/>
                <w:szCs w:val="28"/>
              </w:rPr>
              <w:t>)</w:t>
            </w:r>
          </w:p>
          <w:p w:rsidR="00BB5031" w:rsidRPr="000F22EB" w:rsidRDefault="00C10169" w:rsidP="007007EF">
            <w:pPr>
              <w:snapToGrid w:val="0"/>
              <w:spacing w:line="480" w:lineRule="atLeast"/>
              <w:ind w:rightChars="-177" w:right="-425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期末學習成果報告</w:t>
            </w:r>
          </w:p>
          <w:p w:rsidR="00C10169" w:rsidRDefault="00BD0249" w:rsidP="00C10169">
            <w:pPr>
              <w:snapToGrid w:val="0"/>
              <w:spacing w:line="480" w:lineRule="atLeast"/>
              <w:ind w:rightChars="-177" w:right="-425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□</w:t>
            </w:r>
            <w:r w:rsidR="00C10169">
              <w:rPr>
                <w:rFonts w:eastAsia="標楷體" w:hint="eastAsia"/>
                <w:sz w:val="28"/>
                <w:szCs w:val="28"/>
              </w:rPr>
              <w:t>活動研習證明</w:t>
            </w:r>
            <w:r w:rsidR="008E6293">
              <w:rPr>
                <w:rFonts w:eastAsia="標楷體" w:hint="eastAsia"/>
                <w:sz w:val="28"/>
                <w:szCs w:val="28"/>
              </w:rPr>
              <w:t xml:space="preserve">           </w:t>
            </w:r>
          </w:p>
          <w:p w:rsidR="00BB5031" w:rsidRPr="00C10169" w:rsidRDefault="00BD0249" w:rsidP="00C10169">
            <w:pPr>
              <w:snapToGrid w:val="0"/>
              <w:spacing w:line="480" w:lineRule="atLeast"/>
              <w:ind w:rightChars="-177" w:right="-425"/>
              <w:rPr>
                <w:rFonts w:eastAsia="標楷體"/>
                <w:sz w:val="28"/>
                <w:szCs w:val="28"/>
              </w:rPr>
            </w:pPr>
            <w:r w:rsidRPr="000F22EB">
              <w:rPr>
                <w:rFonts w:eastAsia="標楷體"/>
                <w:sz w:val="28"/>
                <w:szCs w:val="28"/>
              </w:rPr>
              <w:t>□</w:t>
            </w:r>
            <w:r w:rsidR="008E6293" w:rsidRPr="00F64761">
              <w:rPr>
                <w:rFonts w:eastAsia="標楷體"/>
                <w:sz w:val="28"/>
              </w:rPr>
              <w:t>其他佐證資料</w:t>
            </w:r>
            <w:r w:rsidR="008E6293" w:rsidRPr="008E6293">
              <w:rPr>
                <w:rFonts w:hint="eastAsia"/>
              </w:rPr>
              <w:t xml:space="preserve"> </w:t>
            </w:r>
          </w:p>
        </w:tc>
      </w:tr>
    </w:tbl>
    <w:p w:rsidR="00E71567" w:rsidRDefault="00E71567" w:rsidP="007007EF">
      <w:pPr>
        <w:ind w:rightChars="-177" w:right="-425"/>
        <w:rPr>
          <w:rFonts w:eastAsia="標楷體"/>
          <w:sz w:val="28"/>
          <w:szCs w:val="28"/>
        </w:rPr>
      </w:pPr>
    </w:p>
    <w:p w:rsidR="00BB5031" w:rsidRPr="00370E8C" w:rsidRDefault="00BD0249" w:rsidP="007007EF">
      <w:pPr>
        <w:ind w:rightChars="-177" w:right="-425"/>
      </w:pPr>
      <w:r w:rsidRPr="00370E8C">
        <w:rPr>
          <w:rFonts w:eastAsia="標楷體"/>
          <w:sz w:val="28"/>
          <w:szCs w:val="28"/>
        </w:rPr>
        <w:t>推薦教師簽名</w:t>
      </w:r>
      <w:r w:rsidR="00EF445C">
        <w:rPr>
          <w:rFonts w:eastAsia="標楷體" w:hint="eastAsia"/>
          <w:sz w:val="28"/>
          <w:szCs w:val="28"/>
        </w:rPr>
        <w:t>：</w:t>
      </w:r>
      <w:r w:rsidR="00EF445C">
        <w:rPr>
          <w:rFonts w:eastAsia="標楷體" w:hint="eastAsia"/>
          <w:sz w:val="28"/>
          <w:szCs w:val="28"/>
        </w:rPr>
        <w:t>____________________</w:t>
      </w:r>
      <w:r w:rsidR="00EF445C">
        <w:rPr>
          <w:rFonts w:eastAsia="標楷體" w:hint="eastAsia"/>
          <w:sz w:val="28"/>
          <w:szCs w:val="28"/>
          <w:shd w:val="clear" w:color="auto" w:fill="B8CCE4" w:themeFill="accent1" w:themeFillTint="66"/>
        </w:rPr>
        <w:t xml:space="preserve">                        </w:t>
      </w:r>
      <w:r w:rsidR="00EF445C" w:rsidRPr="00370E8C">
        <w:t xml:space="preserve"> </w:t>
      </w:r>
    </w:p>
    <w:p w:rsidR="00BB5031" w:rsidRPr="000F22EB" w:rsidRDefault="00BD0249" w:rsidP="007007EF">
      <w:pPr>
        <w:pageBreakBefore/>
        <w:ind w:rightChars="-177" w:right="-425"/>
        <w:jc w:val="center"/>
      </w:pPr>
      <w:r w:rsidRPr="000F22EB">
        <w:rPr>
          <w:rFonts w:eastAsia="標楷體"/>
          <w:sz w:val="40"/>
          <w:szCs w:val="40"/>
        </w:rPr>
        <w:lastRenderedPageBreak/>
        <w:t>環球科技大學</w:t>
      </w:r>
    </w:p>
    <w:p w:rsidR="00BB5031" w:rsidRPr="000F22EB" w:rsidRDefault="002D1ECF" w:rsidP="007007EF">
      <w:pPr>
        <w:ind w:rightChars="-177" w:right="-425"/>
        <w:jc w:val="center"/>
      </w:pPr>
      <w:r w:rsidRPr="00403FFD">
        <w:rPr>
          <w:rFonts w:eastAsia="標楷體"/>
          <w:noProof/>
          <w:color w:val="0000CC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737A2" wp14:editId="761E0236">
                <wp:simplePos x="0" y="0"/>
                <wp:positionH relativeFrom="column">
                  <wp:posOffset>5356860</wp:posOffset>
                </wp:positionH>
                <wp:positionV relativeFrom="paragraph">
                  <wp:posOffset>-379095</wp:posOffset>
                </wp:positionV>
                <wp:extent cx="685800" cy="342900"/>
                <wp:effectExtent l="13335" t="11430" r="571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31" w:rsidRDefault="00BD024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37A2" id="Text Box 6" o:spid="_x0000_s1027" type="#_x0000_t202" style="position:absolute;left:0;text-align:left;margin-left:421.8pt;margin-top:-29.8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" strokeweight=".26467mm">
                <v:textbox>
                  <w:txbxContent>
                    <w:p w:rsidR="00BB5031" w:rsidRDefault="00BD024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7B4B0E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 </w:t>
      </w:r>
      <w:r w:rsidR="00403FFD" w:rsidRPr="00403FFD">
        <w:rPr>
          <w:rFonts w:eastAsia="標楷體" w:hint="eastAsia"/>
          <w:color w:val="0000CC"/>
          <w:sz w:val="40"/>
          <w:szCs w:val="40"/>
          <w:u w:val="single"/>
        </w:rPr>
        <w:t>000</w:t>
      </w:r>
      <w:r w:rsidR="00F3219E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 </w:t>
      </w:r>
      <w:r w:rsidR="00BD0249" w:rsidRPr="00403FFD">
        <w:rPr>
          <w:rFonts w:eastAsia="標楷體"/>
          <w:color w:val="0000CC"/>
          <w:sz w:val="40"/>
          <w:szCs w:val="40"/>
        </w:rPr>
        <w:t>學年度第</w:t>
      </w:r>
      <w:r w:rsidR="007B4B0E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</w:t>
      </w:r>
      <w:r w:rsidR="008E6293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</w:t>
      </w:r>
      <w:r w:rsidR="00403FFD" w:rsidRPr="00403FFD">
        <w:rPr>
          <w:rFonts w:eastAsia="標楷體" w:hint="eastAsia"/>
          <w:color w:val="0000CC"/>
          <w:sz w:val="40"/>
          <w:szCs w:val="40"/>
          <w:u w:val="single"/>
        </w:rPr>
        <w:t>0</w:t>
      </w:r>
      <w:r w:rsidR="007B4B0E" w:rsidRPr="00403FFD">
        <w:rPr>
          <w:rFonts w:eastAsia="標楷體" w:hint="eastAsia"/>
          <w:color w:val="0000CC"/>
          <w:sz w:val="40"/>
          <w:szCs w:val="40"/>
          <w:u w:val="single"/>
        </w:rPr>
        <w:t xml:space="preserve">  </w:t>
      </w:r>
      <w:r w:rsidR="00BD0249" w:rsidRPr="00403FFD">
        <w:rPr>
          <w:rFonts w:eastAsia="標楷體"/>
          <w:color w:val="0000CC"/>
          <w:sz w:val="40"/>
          <w:szCs w:val="40"/>
        </w:rPr>
        <w:t>學期</w:t>
      </w:r>
      <w:r w:rsidR="00BD0249" w:rsidRPr="000F22EB">
        <w:rPr>
          <w:rFonts w:eastAsia="標楷體"/>
          <w:sz w:val="40"/>
          <w:szCs w:val="40"/>
        </w:rPr>
        <w:t>優良</w:t>
      </w:r>
      <w:r w:rsidR="008E6293">
        <w:rPr>
          <w:rFonts w:eastAsia="標楷體" w:hint="eastAsia"/>
          <w:sz w:val="40"/>
          <w:szCs w:val="40"/>
        </w:rPr>
        <w:t>自主學習</w:t>
      </w:r>
      <w:r w:rsidR="00BD0249" w:rsidRPr="000F22EB">
        <w:rPr>
          <w:rFonts w:eastAsia="標楷體"/>
          <w:sz w:val="40"/>
          <w:szCs w:val="40"/>
        </w:rPr>
        <w:t>評分表</w:t>
      </w:r>
    </w:p>
    <w:p w:rsidR="00BB5031" w:rsidRPr="000F22EB" w:rsidRDefault="00BD0249" w:rsidP="007007EF">
      <w:pPr>
        <w:wordWrap w:val="0"/>
        <w:ind w:rightChars="-177" w:right="-425"/>
        <w:jc w:val="right"/>
      </w:pPr>
      <w:r w:rsidRPr="000F22EB">
        <w:rPr>
          <w:rFonts w:eastAsia="標楷體"/>
        </w:rPr>
        <w:t>編號：</w:t>
      </w:r>
      <w:r w:rsidRPr="000F22EB">
        <w:rPr>
          <w:rFonts w:eastAsia="標楷體"/>
          <w:u w:val="single"/>
        </w:rPr>
        <w:t xml:space="preserve">              </w:t>
      </w:r>
      <w:r w:rsidRPr="000F22EB">
        <w:rPr>
          <w:rFonts w:eastAsia="標楷體"/>
          <w:u w:val="single"/>
        </w:rPr>
        <w:t>（請勿填寫）</w:t>
      </w:r>
    </w:p>
    <w:tbl>
      <w:tblPr>
        <w:tblW w:w="551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5103"/>
        <w:gridCol w:w="1453"/>
        <w:gridCol w:w="1495"/>
        <w:gridCol w:w="19"/>
      </w:tblGrid>
      <w:tr w:rsidR="000F22EB" w:rsidRPr="00C446E6" w:rsidTr="00680E63">
        <w:trPr>
          <w:gridAfter w:val="1"/>
          <w:wAfter w:w="19" w:type="dxa"/>
          <w:trHeight w:val="587"/>
          <w:jc w:val="center"/>
        </w:trPr>
        <w:tc>
          <w:tcPr>
            <w:tcW w:w="2467" w:type="dxa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C446E6" w:rsidRDefault="00BD0249" w:rsidP="00A06564">
            <w:pPr>
              <w:snapToGrid w:val="0"/>
              <w:spacing w:before="72" w:after="72"/>
              <w:ind w:rightChars="-177" w:right="-425"/>
              <w:jc w:val="center"/>
              <w:rPr>
                <w:rFonts w:eastAsia="標楷體"/>
                <w:b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b/>
                <w:w w:val="80"/>
                <w:sz w:val="28"/>
                <w:szCs w:val="28"/>
              </w:rPr>
              <w:t>項目</w:t>
            </w:r>
          </w:p>
        </w:tc>
        <w:tc>
          <w:tcPr>
            <w:tcW w:w="5103" w:type="dxa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C446E6" w:rsidRDefault="00BD0249" w:rsidP="00A06564">
            <w:pPr>
              <w:snapToGrid w:val="0"/>
              <w:spacing w:before="72" w:after="72"/>
              <w:ind w:rightChars="-177" w:right="-425"/>
              <w:jc w:val="center"/>
              <w:rPr>
                <w:rFonts w:eastAsia="標楷體"/>
                <w:b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b/>
                <w:w w:val="80"/>
                <w:sz w:val="28"/>
                <w:szCs w:val="28"/>
              </w:rPr>
              <w:t>評分依據</w:t>
            </w:r>
          </w:p>
        </w:tc>
        <w:tc>
          <w:tcPr>
            <w:tcW w:w="1453" w:type="dxa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C446E6" w:rsidRDefault="00BD0249" w:rsidP="00A06564">
            <w:pPr>
              <w:snapToGrid w:val="0"/>
              <w:spacing w:before="72" w:after="72"/>
              <w:ind w:left="-108" w:rightChars="-177" w:right="-425"/>
              <w:jc w:val="center"/>
              <w:rPr>
                <w:rFonts w:eastAsia="標楷體"/>
                <w:b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b/>
                <w:w w:val="80"/>
                <w:sz w:val="28"/>
                <w:szCs w:val="28"/>
              </w:rPr>
              <w:t>助理自評</w:t>
            </w:r>
          </w:p>
        </w:tc>
        <w:tc>
          <w:tcPr>
            <w:tcW w:w="1495" w:type="dxa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031" w:rsidRPr="00C446E6" w:rsidRDefault="00BD0249" w:rsidP="00A06564">
            <w:pPr>
              <w:snapToGrid w:val="0"/>
              <w:spacing w:before="72" w:after="72"/>
              <w:ind w:left="-108" w:rightChars="-177" w:right="-425"/>
              <w:jc w:val="center"/>
              <w:rPr>
                <w:rFonts w:eastAsia="標楷體"/>
                <w:b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b/>
                <w:w w:val="80"/>
                <w:sz w:val="28"/>
                <w:szCs w:val="28"/>
              </w:rPr>
              <w:t>委員評分</w:t>
            </w:r>
          </w:p>
        </w:tc>
      </w:tr>
      <w:tr w:rsidR="00E33387" w:rsidRPr="00C446E6" w:rsidTr="00680E63">
        <w:trPr>
          <w:gridAfter w:val="1"/>
          <w:wAfter w:w="19" w:type="dxa"/>
          <w:trHeight w:val="817"/>
          <w:jc w:val="center"/>
        </w:trPr>
        <w:tc>
          <w:tcPr>
            <w:tcW w:w="2467" w:type="dxa"/>
            <w:vMerge w:val="restart"/>
            <w:tcBorders>
              <w:top w:val="doub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tabs>
                <w:tab w:val="left" w:pos="0"/>
              </w:tabs>
              <w:snapToGrid w:val="0"/>
              <w:spacing w:before="108" w:after="108"/>
              <w:ind w:rightChars="-177" w:right="-425"/>
              <w:jc w:val="center"/>
              <w:rPr>
                <w:rFonts w:ascii="標楷體" w:eastAsia="標楷體" w:hAnsi="標楷體"/>
                <w:w w:val="70"/>
                <w:sz w:val="32"/>
              </w:rPr>
            </w:pPr>
            <w:r w:rsidRPr="00C446E6">
              <w:rPr>
                <w:rFonts w:ascii="標楷體" w:eastAsia="標楷體" w:hAnsi="標楷體" w:hint="eastAsia"/>
                <w:w w:val="70"/>
                <w:sz w:val="32"/>
              </w:rPr>
              <w:t>學習心得</w:t>
            </w:r>
            <w:r w:rsidR="002E2551">
              <w:rPr>
                <w:rFonts w:ascii="標楷體" w:eastAsia="標楷體" w:hAnsi="標楷體" w:hint="eastAsia"/>
                <w:w w:val="70"/>
                <w:sz w:val="32"/>
              </w:rPr>
              <w:t>-</w:t>
            </w:r>
            <w:r>
              <w:rPr>
                <w:rFonts w:ascii="標楷體" w:eastAsia="標楷體" w:hAnsi="標楷體" w:hint="eastAsia"/>
                <w:w w:val="70"/>
                <w:sz w:val="32"/>
              </w:rPr>
              <w:t xml:space="preserve">週誌 </w:t>
            </w:r>
          </w:p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  <w:r w:rsidRPr="00C446E6">
              <w:rPr>
                <w:rFonts w:eastAsia="標楷體"/>
                <w:w w:val="70"/>
                <w:sz w:val="32"/>
                <w:szCs w:val="28"/>
              </w:rPr>
              <w:t>（</w:t>
            </w:r>
            <w:r>
              <w:rPr>
                <w:rFonts w:eastAsia="標楷體" w:hint="eastAsia"/>
                <w:w w:val="70"/>
                <w:sz w:val="32"/>
                <w:szCs w:val="28"/>
              </w:rPr>
              <w:t>30</w:t>
            </w:r>
            <w:r w:rsidR="00E915AF">
              <w:rPr>
                <w:rFonts w:eastAsia="標楷體" w:hint="eastAsia"/>
                <w:w w:val="70"/>
                <w:sz w:val="32"/>
                <w:szCs w:val="28"/>
              </w:rPr>
              <w:t>分</w:t>
            </w:r>
            <w:r w:rsidRPr="00C446E6">
              <w:rPr>
                <w:rFonts w:eastAsia="標楷體"/>
                <w:w w:val="70"/>
                <w:sz w:val="32"/>
                <w:szCs w:val="28"/>
              </w:rPr>
              <w:t>）</w:t>
            </w:r>
          </w:p>
        </w:tc>
        <w:tc>
          <w:tcPr>
            <w:tcW w:w="51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C446E6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學習</w:t>
            </w:r>
            <w:r w:rsidRPr="00C446E6">
              <w:rPr>
                <w:rFonts w:eastAsia="標楷體"/>
                <w:w w:val="80"/>
                <w:sz w:val="28"/>
                <w:szCs w:val="28"/>
              </w:rPr>
              <w:t>週誌</w:t>
            </w:r>
            <w:r w:rsidR="00FC62F7">
              <w:rPr>
                <w:rFonts w:eastAsia="標楷體" w:hint="eastAsia"/>
                <w:w w:val="80"/>
                <w:sz w:val="28"/>
                <w:szCs w:val="28"/>
              </w:rPr>
              <w:t>內容</w:t>
            </w:r>
            <w:r w:rsidRPr="00C446E6">
              <w:rPr>
                <w:rFonts w:eastAsia="標楷體"/>
                <w:w w:val="80"/>
                <w:sz w:val="28"/>
                <w:szCs w:val="28"/>
              </w:rPr>
              <w:t>完整程度</w:t>
            </w:r>
          </w:p>
        </w:tc>
        <w:tc>
          <w:tcPr>
            <w:tcW w:w="1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C446E6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Default="00E33387" w:rsidP="00C446E6">
            <w:pPr>
              <w:snapToGrid w:val="0"/>
              <w:spacing w:before="108" w:after="108"/>
              <w:ind w:rightChars="-177" w:right="-425"/>
              <w:jc w:val="both"/>
              <w:rPr>
                <w:w w:val="80"/>
              </w:rPr>
            </w:pPr>
          </w:p>
          <w:p w:rsidR="00F16BEF" w:rsidRDefault="00F16BEF" w:rsidP="00C446E6">
            <w:pPr>
              <w:snapToGrid w:val="0"/>
              <w:spacing w:before="108" w:after="108"/>
              <w:ind w:rightChars="-177" w:right="-425"/>
              <w:jc w:val="both"/>
              <w:rPr>
                <w:w w:val="80"/>
              </w:rPr>
            </w:pPr>
          </w:p>
          <w:p w:rsidR="00F16BEF" w:rsidRDefault="00F16BEF" w:rsidP="00C446E6">
            <w:pPr>
              <w:snapToGrid w:val="0"/>
              <w:spacing w:before="108" w:after="108"/>
              <w:ind w:rightChars="-177" w:right="-425"/>
              <w:jc w:val="both"/>
              <w:rPr>
                <w:w w:val="80"/>
              </w:rPr>
            </w:pPr>
          </w:p>
          <w:p w:rsidR="00F16BEF" w:rsidRDefault="00F16BEF" w:rsidP="00C446E6">
            <w:pPr>
              <w:snapToGrid w:val="0"/>
              <w:spacing w:before="108" w:after="108"/>
              <w:ind w:rightChars="-177" w:right="-425"/>
              <w:jc w:val="both"/>
              <w:rPr>
                <w:w w:val="80"/>
              </w:rPr>
            </w:pPr>
          </w:p>
          <w:p w:rsidR="00F16BEF" w:rsidRDefault="00F16BEF" w:rsidP="00C446E6">
            <w:pPr>
              <w:snapToGrid w:val="0"/>
              <w:spacing w:before="108" w:after="108"/>
              <w:ind w:rightChars="-177" w:right="-425"/>
              <w:jc w:val="both"/>
              <w:rPr>
                <w:w w:val="80"/>
              </w:rPr>
            </w:pPr>
          </w:p>
          <w:p w:rsidR="00F16BEF" w:rsidRPr="00A06564" w:rsidRDefault="00F16BEF" w:rsidP="00A06564">
            <w:pPr>
              <w:snapToGrid w:val="0"/>
              <w:spacing w:before="108" w:after="108"/>
              <w:ind w:rightChars="-177" w:right="-425"/>
              <w:rPr>
                <w:rFonts w:ascii="標楷體" w:eastAsia="標楷體" w:hAnsi="標楷體"/>
                <w:w w:val="80"/>
              </w:rPr>
            </w:pPr>
            <w:r w:rsidRPr="00A06564">
              <w:rPr>
                <w:rFonts w:ascii="標楷體" w:eastAsia="標楷體" w:hAnsi="標楷體" w:hint="eastAsia"/>
                <w:w w:val="80"/>
              </w:rPr>
              <w:t>(委員填寫)</w:t>
            </w:r>
          </w:p>
        </w:tc>
      </w:tr>
      <w:tr w:rsidR="00E33387" w:rsidRPr="00C446E6" w:rsidTr="00680E63">
        <w:trPr>
          <w:gridAfter w:val="1"/>
          <w:wAfter w:w="19" w:type="dxa"/>
          <w:trHeight w:val="817"/>
          <w:jc w:val="center"/>
        </w:trPr>
        <w:tc>
          <w:tcPr>
            <w:tcW w:w="246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C446E6">
            <w:pPr>
              <w:snapToGrid w:val="0"/>
              <w:spacing w:before="108" w:after="108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D33427" w:rsidRDefault="00FC62F7" w:rsidP="00C446E6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  <w:highlight w:val="yellow"/>
              </w:rPr>
            </w:pPr>
            <w:r w:rsidRPr="00FC62F7">
              <w:rPr>
                <w:rFonts w:eastAsia="標楷體" w:hint="eastAsia"/>
                <w:w w:val="80"/>
                <w:sz w:val="28"/>
                <w:szCs w:val="28"/>
              </w:rPr>
              <w:t>課堂</w:t>
            </w:r>
            <w:r w:rsidR="00E33387" w:rsidRPr="00FC62F7">
              <w:rPr>
                <w:rFonts w:eastAsia="標楷體" w:hint="eastAsia"/>
                <w:w w:val="80"/>
                <w:sz w:val="28"/>
                <w:szCs w:val="28"/>
              </w:rPr>
              <w:t>遇到問題與處理</w:t>
            </w:r>
            <w:r w:rsidRPr="00FC62F7">
              <w:rPr>
                <w:rFonts w:eastAsia="標楷體" w:hint="eastAsia"/>
                <w:w w:val="80"/>
                <w:sz w:val="28"/>
                <w:szCs w:val="28"/>
              </w:rPr>
              <w:t>事情之</w:t>
            </w:r>
            <w:r w:rsidR="00E33387" w:rsidRPr="00FC62F7">
              <w:rPr>
                <w:rFonts w:eastAsia="標楷體" w:hint="eastAsia"/>
                <w:w w:val="80"/>
                <w:sz w:val="28"/>
                <w:szCs w:val="28"/>
              </w:rPr>
              <w:t>態度</w:t>
            </w:r>
            <w:r w:rsidRPr="00FC62F7">
              <w:rPr>
                <w:rFonts w:eastAsia="標楷體" w:hint="eastAsia"/>
                <w:w w:val="80"/>
                <w:sz w:val="28"/>
                <w:szCs w:val="28"/>
              </w:rPr>
              <w:t>與</w:t>
            </w:r>
            <w:r w:rsidR="00E33387" w:rsidRPr="00FC62F7">
              <w:rPr>
                <w:rFonts w:eastAsia="標楷體" w:hint="eastAsia"/>
                <w:w w:val="80"/>
                <w:sz w:val="28"/>
                <w:szCs w:val="28"/>
              </w:rPr>
              <w:t>作法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C446E6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C446E6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</w:tr>
      <w:tr w:rsidR="00E33387" w:rsidRPr="00C446E6" w:rsidTr="00680E63">
        <w:trPr>
          <w:gridAfter w:val="1"/>
          <w:wAfter w:w="19" w:type="dxa"/>
          <w:trHeight w:val="843"/>
          <w:jc w:val="center"/>
        </w:trPr>
        <w:tc>
          <w:tcPr>
            <w:tcW w:w="2467" w:type="dxa"/>
            <w:vMerge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B32023" w:rsidRDefault="00E33387" w:rsidP="00D33427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strike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w w:val="80"/>
                <w:sz w:val="28"/>
                <w:szCs w:val="28"/>
              </w:rPr>
              <w:t>其他</w:t>
            </w:r>
            <w:r w:rsidR="00FC62F7">
              <w:rPr>
                <w:rFonts w:eastAsia="標楷體" w:hint="eastAsia"/>
                <w:w w:val="80"/>
                <w:sz w:val="28"/>
                <w:szCs w:val="28"/>
              </w:rPr>
              <w:t>:</w:t>
            </w:r>
            <w:r w:rsidRPr="00C446E6">
              <w:rPr>
                <w:rFonts w:eastAsia="標楷體"/>
                <w:w w:val="80"/>
                <w:sz w:val="28"/>
                <w:szCs w:val="28"/>
              </w:rPr>
              <w:t>協助教學相關之</w:t>
            </w:r>
            <w:r>
              <w:rPr>
                <w:rFonts w:eastAsia="標楷體" w:hint="eastAsia"/>
                <w:w w:val="80"/>
                <w:sz w:val="28"/>
                <w:szCs w:val="28"/>
              </w:rPr>
              <w:t>學習</w:t>
            </w:r>
            <w:r w:rsidRPr="00C446E6">
              <w:rPr>
                <w:rFonts w:eastAsia="標楷體"/>
                <w:w w:val="80"/>
                <w:sz w:val="28"/>
                <w:szCs w:val="28"/>
              </w:rPr>
              <w:t>成果或紀錄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</w:tr>
      <w:tr w:rsidR="00D33427" w:rsidRPr="00C446E6" w:rsidTr="00680E63">
        <w:trPr>
          <w:gridAfter w:val="1"/>
          <w:wAfter w:w="19" w:type="dxa"/>
          <w:trHeight w:val="790"/>
          <w:jc w:val="center"/>
        </w:trPr>
        <w:tc>
          <w:tcPr>
            <w:tcW w:w="246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72" w:after="72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  <w:r>
              <w:rPr>
                <w:rFonts w:eastAsia="標楷體"/>
                <w:w w:val="70"/>
                <w:sz w:val="32"/>
                <w:szCs w:val="28"/>
              </w:rPr>
              <w:t>期末成果報告</w:t>
            </w:r>
          </w:p>
          <w:p w:rsidR="00D33427" w:rsidRPr="00C446E6" w:rsidRDefault="00D33427" w:rsidP="00D33427">
            <w:pPr>
              <w:snapToGrid w:val="0"/>
              <w:spacing w:before="72" w:after="72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  <w:r w:rsidRPr="00C446E6">
              <w:rPr>
                <w:rFonts w:eastAsia="標楷體"/>
                <w:w w:val="70"/>
                <w:sz w:val="32"/>
                <w:szCs w:val="28"/>
              </w:rPr>
              <w:t>（</w:t>
            </w:r>
            <w:r>
              <w:rPr>
                <w:rFonts w:eastAsia="標楷體" w:hint="eastAsia"/>
                <w:w w:val="70"/>
                <w:sz w:val="32"/>
                <w:szCs w:val="28"/>
              </w:rPr>
              <w:t>30</w:t>
            </w:r>
            <w:r w:rsidR="00E915AF">
              <w:rPr>
                <w:rFonts w:eastAsia="標楷體" w:hint="eastAsia"/>
                <w:w w:val="70"/>
                <w:sz w:val="32"/>
                <w:szCs w:val="28"/>
              </w:rPr>
              <w:t>分</w:t>
            </w:r>
            <w:r w:rsidRPr="00C446E6">
              <w:rPr>
                <w:rFonts w:eastAsia="標楷體"/>
                <w:w w:val="70"/>
                <w:sz w:val="32"/>
                <w:szCs w:val="28"/>
              </w:rPr>
              <w:t>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w w:val="80"/>
                <w:sz w:val="28"/>
                <w:szCs w:val="28"/>
              </w:rPr>
              <w:t>報告書內容完整程度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both"/>
              <w:rPr>
                <w:w w:val="80"/>
              </w:rPr>
            </w:pPr>
          </w:p>
        </w:tc>
      </w:tr>
      <w:tr w:rsidR="00D33427" w:rsidRPr="00C446E6" w:rsidTr="00680E63">
        <w:trPr>
          <w:gridAfter w:val="1"/>
          <w:wAfter w:w="19" w:type="dxa"/>
          <w:trHeight w:val="843"/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</w:rPr>
            </w:pPr>
            <w:r w:rsidRPr="00D33427">
              <w:rPr>
                <w:rFonts w:eastAsia="標楷體"/>
                <w:w w:val="80"/>
                <w:sz w:val="28"/>
                <w:szCs w:val="28"/>
              </w:rPr>
              <w:t>執行成效內容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</w:tr>
      <w:tr w:rsidR="00D33427" w:rsidRPr="00C446E6" w:rsidTr="00680E63">
        <w:trPr>
          <w:gridAfter w:val="1"/>
          <w:wAfter w:w="19" w:type="dxa"/>
          <w:trHeight w:val="817"/>
          <w:jc w:val="center"/>
        </w:trPr>
        <w:tc>
          <w:tcPr>
            <w:tcW w:w="246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w w:val="80"/>
                <w:sz w:val="28"/>
                <w:szCs w:val="28"/>
              </w:rPr>
              <w:t>成果照片提供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</w:tr>
      <w:tr w:rsidR="00E33387" w:rsidRPr="00C446E6" w:rsidTr="00680E63">
        <w:trPr>
          <w:gridAfter w:val="1"/>
          <w:wAfter w:w="19" w:type="dxa"/>
          <w:trHeight w:val="817"/>
          <w:jc w:val="center"/>
        </w:trPr>
        <w:tc>
          <w:tcPr>
            <w:tcW w:w="2467" w:type="dxa"/>
            <w:vMerge w:val="restart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center"/>
              <w:rPr>
                <w:rFonts w:ascii="標楷體" w:eastAsia="標楷體" w:hAnsi="標楷體"/>
                <w:w w:val="70"/>
                <w:sz w:val="32"/>
              </w:rPr>
            </w:pPr>
            <w:r w:rsidRPr="00C446E6">
              <w:rPr>
                <w:rFonts w:ascii="標楷體" w:eastAsia="標楷體" w:hAnsi="標楷體"/>
                <w:w w:val="70"/>
                <w:sz w:val="32"/>
              </w:rPr>
              <w:t>研習活動參與度</w:t>
            </w:r>
          </w:p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  <w:r w:rsidRPr="00C446E6">
              <w:rPr>
                <w:rFonts w:eastAsia="標楷體"/>
                <w:w w:val="70"/>
                <w:sz w:val="32"/>
                <w:szCs w:val="28"/>
              </w:rPr>
              <w:t>（</w:t>
            </w:r>
            <w:r>
              <w:rPr>
                <w:rFonts w:eastAsia="標楷體" w:hint="eastAsia"/>
                <w:w w:val="70"/>
                <w:sz w:val="32"/>
                <w:szCs w:val="28"/>
              </w:rPr>
              <w:t>30</w:t>
            </w:r>
            <w:r w:rsidR="00E915AF">
              <w:rPr>
                <w:rFonts w:eastAsia="標楷體" w:hint="eastAsia"/>
                <w:w w:val="70"/>
                <w:sz w:val="32"/>
                <w:szCs w:val="28"/>
              </w:rPr>
              <w:t>分</w:t>
            </w:r>
            <w:r w:rsidRPr="00C446E6">
              <w:rPr>
                <w:rFonts w:eastAsia="標楷體"/>
                <w:w w:val="70"/>
                <w:sz w:val="32"/>
                <w:szCs w:val="28"/>
              </w:rPr>
              <w:t>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291727" w:rsidP="00291727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自主學習執行說明</w:t>
            </w:r>
            <w:r w:rsidR="00E33387" w:rsidRPr="00C446E6">
              <w:rPr>
                <w:rFonts w:eastAsia="標楷體"/>
                <w:w w:val="80"/>
                <w:sz w:val="28"/>
                <w:szCs w:val="28"/>
              </w:rPr>
              <w:t>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</w:tr>
      <w:tr w:rsidR="00E33387" w:rsidRPr="00C446E6" w:rsidTr="00680E63">
        <w:trPr>
          <w:gridAfter w:val="1"/>
          <w:wAfter w:w="19" w:type="dxa"/>
          <w:trHeight w:val="843"/>
          <w:jc w:val="center"/>
        </w:trPr>
        <w:tc>
          <w:tcPr>
            <w:tcW w:w="2467" w:type="dxa"/>
            <w:vMerge/>
            <w:tcBorders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291727" w:rsidP="00D33427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</w:rPr>
            </w:pPr>
            <w:r>
              <w:rPr>
                <w:rFonts w:eastAsia="標楷體" w:hint="eastAsia"/>
                <w:w w:val="80"/>
                <w:sz w:val="28"/>
                <w:szCs w:val="28"/>
              </w:rPr>
              <w:t>自主學習學生</w:t>
            </w:r>
            <w:r w:rsidR="00E33387" w:rsidRPr="00C446E6">
              <w:rPr>
                <w:rFonts w:eastAsia="標楷體"/>
                <w:w w:val="80"/>
                <w:sz w:val="28"/>
                <w:szCs w:val="28"/>
              </w:rPr>
              <w:t>知能研習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</w:tr>
      <w:tr w:rsidR="00E33387" w:rsidRPr="00C446E6" w:rsidTr="00680E63">
        <w:trPr>
          <w:gridAfter w:val="1"/>
          <w:wAfter w:w="19" w:type="dxa"/>
          <w:trHeight w:val="817"/>
          <w:jc w:val="center"/>
        </w:trPr>
        <w:tc>
          <w:tcPr>
            <w:tcW w:w="2467" w:type="dxa"/>
            <w:vMerge/>
            <w:tcBorders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center"/>
              <w:rPr>
                <w:rFonts w:eastAsia="標楷體"/>
                <w:w w:val="70"/>
                <w:sz w:val="32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291727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w w:val="80"/>
                <w:sz w:val="28"/>
                <w:szCs w:val="28"/>
              </w:rPr>
              <w:t>其他校內外研習活動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387" w:rsidRPr="00C446E6" w:rsidRDefault="00E3338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</w:tr>
      <w:tr w:rsidR="00D33427" w:rsidRPr="00C446E6" w:rsidTr="00680E63">
        <w:trPr>
          <w:gridAfter w:val="1"/>
          <w:wAfter w:w="19" w:type="dxa"/>
          <w:trHeight w:val="1239"/>
          <w:jc w:val="center"/>
        </w:trPr>
        <w:tc>
          <w:tcPr>
            <w:tcW w:w="2467" w:type="dxa"/>
            <w:tcBorders>
              <w:top w:val="single" w:sz="4" w:space="0" w:color="000000"/>
              <w:left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Default="00D33427" w:rsidP="00D33427">
            <w:pPr>
              <w:spacing w:line="440" w:lineRule="exact"/>
              <w:ind w:rightChars="-177" w:right="-425"/>
              <w:jc w:val="center"/>
              <w:rPr>
                <w:rFonts w:eastAsia="標楷體"/>
                <w:w w:val="66"/>
                <w:sz w:val="32"/>
                <w:szCs w:val="28"/>
              </w:rPr>
            </w:pPr>
            <w:r w:rsidRPr="00C446E6">
              <w:rPr>
                <w:rFonts w:eastAsia="標楷體"/>
                <w:w w:val="66"/>
                <w:sz w:val="32"/>
                <w:szCs w:val="28"/>
              </w:rPr>
              <w:t>其他佐證資料</w:t>
            </w:r>
          </w:p>
          <w:p w:rsidR="00D33427" w:rsidRPr="00C446E6" w:rsidRDefault="00D33427" w:rsidP="00D33427">
            <w:pPr>
              <w:spacing w:line="440" w:lineRule="exact"/>
              <w:ind w:rightChars="-177" w:right="-425"/>
              <w:jc w:val="center"/>
              <w:rPr>
                <w:rFonts w:eastAsia="標楷體"/>
                <w:w w:val="66"/>
                <w:sz w:val="32"/>
                <w:szCs w:val="28"/>
              </w:rPr>
            </w:pPr>
            <w:r w:rsidRPr="00C446E6">
              <w:rPr>
                <w:rFonts w:eastAsia="標楷體"/>
                <w:w w:val="66"/>
                <w:sz w:val="32"/>
                <w:szCs w:val="28"/>
              </w:rPr>
              <w:t>（</w:t>
            </w:r>
            <w:r w:rsidRPr="00C446E6">
              <w:rPr>
                <w:rFonts w:eastAsia="標楷體"/>
                <w:w w:val="66"/>
                <w:sz w:val="32"/>
                <w:szCs w:val="28"/>
              </w:rPr>
              <w:t>10</w:t>
            </w:r>
            <w:r w:rsidR="00E915AF">
              <w:rPr>
                <w:rFonts w:eastAsia="標楷體" w:hint="eastAsia"/>
                <w:w w:val="66"/>
                <w:sz w:val="32"/>
                <w:szCs w:val="28"/>
              </w:rPr>
              <w:t>分</w:t>
            </w:r>
            <w:r w:rsidRPr="00C446E6">
              <w:rPr>
                <w:rFonts w:eastAsia="標楷體"/>
                <w:w w:val="66"/>
                <w:sz w:val="32"/>
                <w:szCs w:val="28"/>
              </w:rPr>
              <w:t>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left="228" w:rightChars="-177" w:right="-425" w:hanging="185"/>
              <w:jc w:val="both"/>
              <w:rPr>
                <w:rFonts w:eastAsia="標楷體"/>
                <w:w w:val="80"/>
                <w:sz w:val="28"/>
                <w:szCs w:val="28"/>
              </w:rPr>
            </w:pPr>
            <w:r w:rsidRPr="00C446E6">
              <w:rPr>
                <w:rFonts w:eastAsia="標楷體"/>
                <w:w w:val="80"/>
                <w:sz w:val="28"/>
                <w:szCs w:val="28"/>
              </w:rPr>
              <w:t>其他具代表性之相關事項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both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108" w:after="108"/>
              <w:ind w:rightChars="-177" w:right="-425"/>
              <w:jc w:val="both"/>
              <w:rPr>
                <w:w w:val="80"/>
              </w:rPr>
            </w:pPr>
          </w:p>
        </w:tc>
      </w:tr>
      <w:tr w:rsidR="00D33427" w:rsidRPr="00C446E6" w:rsidTr="00680E63">
        <w:trPr>
          <w:trHeight w:val="1364"/>
          <w:jc w:val="center"/>
        </w:trPr>
        <w:tc>
          <w:tcPr>
            <w:tcW w:w="10537" w:type="dxa"/>
            <w:gridSpan w:val="5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427" w:rsidRPr="00C446E6" w:rsidRDefault="00D33427" w:rsidP="00D33427">
            <w:pPr>
              <w:snapToGrid w:val="0"/>
              <w:spacing w:before="72" w:after="72"/>
              <w:ind w:rightChars="-177" w:right="-425"/>
              <w:jc w:val="both"/>
              <w:rPr>
                <w:w w:val="80"/>
              </w:rPr>
            </w:pPr>
            <w:r w:rsidRPr="00C446E6">
              <w:rPr>
                <w:rFonts w:eastAsia="標楷體"/>
                <w:b/>
                <w:w w:val="80"/>
                <w:sz w:val="28"/>
                <w:szCs w:val="28"/>
              </w:rPr>
              <w:t>總分：</w:t>
            </w:r>
            <w:r w:rsidRPr="00C446E6">
              <w:rPr>
                <w:rFonts w:eastAsia="標楷體"/>
                <w:b/>
                <w:w w:val="80"/>
                <w:sz w:val="21"/>
                <w:szCs w:val="28"/>
              </w:rPr>
              <w:t>（委員填寫）</w:t>
            </w:r>
          </w:p>
        </w:tc>
      </w:tr>
    </w:tbl>
    <w:p w:rsidR="00F04AD3" w:rsidRDefault="00F04AD3" w:rsidP="007007EF">
      <w:pPr>
        <w:ind w:rightChars="-177" w:right="-425"/>
        <w:rPr>
          <w:rFonts w:eastAsia="標楷體"/>
          <w:sz w:val="28"/>
          <w:szCs w:val="28"/>
        </w:rPr>
      </w:pPr>
    </w:p>
    <w:p w:rsidR="00A06564" w:rsidRDefault="00BD0249" w:rsidP="007007EF">
      <w:pPr>
        <w:ind w:rightChars="-177" w:right="-425"/>
        <w:rPr>
          <w:rFonts w:eastAsia="標楷體"/>
          <w:sz w:val="28"/>
          <w:szCs w:val="28"/>
        </w:rPr>
      </w:pPr>
      <w:r w:rsidRPr="000F22EB">
        <w:rPr>
          <w:rFonts w:eastAsia="標楷體"/>
          <w:sz w:val="28"/>
          <w:szCs w:val="28"/>
        </w:rPr>
        <w:t>審查委員簽章：</w:t>
      </w:r>
      <w:r w:rsidRPr="000F22EB">
        <w:rPr>
          <w:rFonts w:eastAsia="標楷體"/>
          <w:sz w:val="28"/>
          <w:szCs w:val="28"/>
          <w:u w:val="single"/>
        </w:rPr>
        <w:t xml:space="preserve">　　　　　　　　　　</w:t>
      </w:r>
      <w:r w:rsidRPr="000F22EB">
        <w:rPr>
          <w:rFonts w:eastAsia="標楷體"/>
          <w:sz w:val="28"/>
          <w:szCs w:val="28"/>
        </w:rPr>
        <w:t xml:space="preserve">　　　　　　　　　年</w:t>
      </w:r>
      <w:r w:rsidRPr="000F22EB">
        <w:rPr>
          <w:rFonts w:eastAsia="標楷體"/>
          <w:sz w:val="28"/>
          <w:szCs w:val="28"/>
        </w:rPr>
        <w:t xml:space="preserve">     </w:t>
      </w:r>
      <w:r w:rsidRPr="000F22EB">
        <w:rPr>
          <w:rFonts w:eastAsia="標楷體"/>
          <w:sz w:val="28"/>
          <w:szCs w:val="28"/>
        </w:rPr>
        <w:t>月</w:t>
      </w:r>
      <w:r w:rsidRPr="000F22EB">
        <w:rPr>
          <w:rFonts w:eastAsia="標楷體"/>
          <w:sz w:val="28"/>
          <w:szCs w:val="28"/>
        </w:rPr>
        <w:t xml:space="preserve">     </w:t>
      </w:r>
      <w:r w:rsidRPr="000F22EB">
        <w:rPr>
          <w:rFonts w:eastAsia="標楷體"/>
          <w:sz w:val="28"/>
          <w:szCs w:val="28"/>
        </w:rPr>
        <w:t xml:space="preserve">日　</w:t>
      </w:r>
    </w:p>
    <w:p w:rsidR="00A06564" w:rsidRDefault="00A06564">
      <w:pPr>
        <w:widowControl/>
        <w:suppressAutoHyphens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BB5031" w:rsidRPr="000F22EB" w:rsidRDefault="00E814C9" w:rsidP="007007EF">
      <w:pPr>
        <w:ind w:rightChars="-177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-34290</wp:posOffset>
                </wp:positionV>
                <wp:extent cx="2733675" cy="561975"/>
                <wp:effectExtent l="57150" t="38100" r="85725" b="1047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619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C9" w:rsidRPr="00E814C9" w:rsidRDefault="00E814C9">
                            <w:pPr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</w:pPr>
                            <w:r w:rsidRPr="00E814C9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此為範例格式，下方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『</w:t>
                            </w:r>
                            <w:r w:rsidRPr="00E814C9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助理自評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』</w:t>
                            </w:r>
                            <w:r w:rsidRPr="00E814C9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，請同學記得要自己</w:t>
                            </w:r>
                            <w:bookmarkStart w:id="0" w:name="_GoBack"/>
                            <w:bookmarkEnd w:id="0"/>
                            <w:r w:rsidRPr="00E814C9">
                              <w:rPr>
                                <w:rFonts w:ascii="標楷體" w:eastAsia="標楷體" w:hAnsi="標楷體" w:hint="eastAsia"/>
                                <w:color w:val="0000FF"/>
                                <w:sz w:val="28"/>
                              </w:rPr>
                              <w:t>評分。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margin-left:-19.2pt;margin-top:-2.7pt;width:215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814C9" w:rsidRPr="00E814C9" w:rsidRDefault="00E814C9">
                      <w:pPr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</w:pPr>
                      <w:r w:rsidRPr="00E814C9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此為範例格式，下方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『</w:t>
                      </w:r>
                      <w:r w:rsidRPr="00E814C9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助理自評</w:t>
                      </w:r>
                      <w:r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』</w:t>
                      </w:r>
                      <w:r w:rsidRPr="00E814C9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，請同學記得要自己</w:t>
                      </w:r>
                      <w:bookmarkStart w:id="1" w:name="_GoBack"/>
                      <w:bookmarkEnd w:id="1"/>
                      <w:r w:rsidRPr="00E814C9">
                        <w:rPr>
                          <w:rFonts w:ascii="標楷體" w:eastAsia="標楷體" w:hAnsi="標楷體" w:hint="eastAsia"/>
                          <w:color w:val="0000FF"/>
                          <w:sz w:val="28"/>
                        </w:rPr>
                        <w:t>評分。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1242060</wp:posOffset>
                </wp:positionV>
                <wp:extent cx="790575" cy="6257925"/>
                <wp:effectExtent l="19050" t="19050" r="47625" b="4762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25792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C9" w:rsidRDefault="00E81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margin-left:331.05pt;margin-top:97.8pt;width:62.25pt;height:4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" filled="f" strokecolor="#c0504d [3205]" strokeweight="4.5pt">
                <v:textbox>
                  <w:txbxContent>
                    <w:p w:rsidR="00E814C9" w:rsidRDefault="00E814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461010</wp:posOffset>
                </wp:positionV>
                <wp:extent cx="781050" cy="485775"/>
                <wp:effectExtent l="19050" t="19050" r="38100" b="476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85775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4C9" w:rsidRDefault="00E814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0" type="#_x0000_t202" style="position:absolute;margin-left:378.3pt;margin-top:36.3pt;width:61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" filled="f" strokecolor="#c0504d [3205]" strokeweight="4.5pt">
                <v:textbox>
                  <w:txbxContent>
                    <w:p w:rsidR="00E814C9" w:rsidRDefault="00E814C9"/>
                  </w:txbxContent>
                </v:textbox>
              </v:shape>
            </w:pict>
          </mc:Fallback>
        </mc:AlternateContent>
      </w:r>
      <w:r w:rsidR="00D55F43">
        <w:rPr>
          <w:noProof/>
        </w:rPr>
        <w:drawing>
          <wp:inline distT="0" distB="0" distL="0" distR="0">
            <wp:extent cx="6120130" cy="90582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評分表範例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4" b="8424"/>
                    <a:stretch/>
                  </pic:blipFill>
                  <pic:spPr bwMode="auto">
                    <a:xfrm>
                      <a:off x="0" y="0"/>
                      <a:ext cx="6120130" cy="905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031" w:rsidRPr="000F22EB" w:rsidSect="00A06564">
      <w:pgSz w:w="11906" w:h="16838"/>
      <w:pgMar w:top="1134" w:right="1134" w:bottom="1134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47" w:rsidRDefault="00C14147" w:rsidP="00BB5031">
      <w:r>
        <w:separator/>
      </w:r>
    </w:p>
  </w:endnote>
  <w:endnote w:type="continuationSeparator" w:id="0">
    <w:p w:rsidR="00C14147" w:rsidRDefault="00C14147" w:rsidP="00B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47" w:rsidRDefault="00C14147" w:rsidP="00BB5031">
      <w:r w:rsidRPr="00BB5031">
        <w:rPr>
          <w:color w:val="000000"/>
        </w:rPr>
        <w:separator/>
      </w:r>
    </w:p>
  </w:footnote>
  <w:footnote w:type="continuationSeparator" w:id="0">
    <w:p w:rsidR="00C14147" w:rsidRDefault="00C14147" w:rsidP="00B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1BE6"/>
    <w:multiLevelType w:val="multilevel"/>
    <w:tmpl w:val="E3665E3E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76A01822"/>
    <w:multiLevelType w:val="multilevel"/>
    <w:tmpl w:val="F9828B4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09419A"/>
    <w:multiLevelType w:val="multilevel"/>
    <w:tmpl w:val="A6CA0A2C"/>
    <w:lvl w:ilvl="0">
      <w:start w:val="1"/>
      <w:numFmt w:val="decimal"/>
      <w:lvlText w:val="%1."/>
      <w:lvlJc w:val="left"/>
      <w:pPr>
        <w:ind w:left="643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31"/>
    <w:rsid w:val="00004C48"/>
    <w:rsid w:val="00006122"/>
    <w:rsid w:val="000544A1"/>
    <w:rsid w:val="00067024"/>
    <w:rsid w:val="00067141"/>
    <w:rsid w:val="000F22EB"/>
    <w:rsid w:val="001666B8"/>
    <w:rsid w:val="002303DF"/>
    <w:rsid w:val="00286D51"/>
    <w:rsid w:val="00291727"/>
    <w:rsid w:val="00293057"/>
    <w:rsid w:val="002D1ECF"/>
    <w:rsid w:val="002E2551"/>
    <w:rsid w:val="0032126D"/>
    <w:rsid w:val="00370E8C"/>
    <w:rsid w:val="003828A8"/>
    <w:rsid w:val="003B454C"/>
    <w:rsid w:val="00403FFD"/>
    <w:rsid w:val="00423D02"/>
    <w:rsid w:val="00442A08"/>
    <w:rsid w:val="004C6BEC"/>
    <w:rsid w:val="00562FD5"/>
    <w:rsid w:val="0059561F"/>
    <w:rsid w:val="00627095"/>
    <w:rsid w:val="00633886"/>
    <w:rsid w:val="00680E63"/>
    <w:rsid w:val="006B2A39"/>
    <w:rsid w:val="006B7919"/>
    <w:rsid w:val="007007EF"/>
    <w:rsid w:val="00701C1F"/>
    <w:rsid w:val="00741216"/>
    <w:rsid w:val="007970E4"/>
    <w:rsid w:val="007A1B0A"/>
    <w:rsid w:val="007B4B0E"/>
    <w:rsid w:val="007F5A85"/>
    <w:rsid w:val="008038BF"/>
    <w:rsid w:val="008970E7"/>
    <w:rsid w:val="008E6293"/>
    <w:rsid w:val="0090046A"/>
    <w:rsid w:val="00986F3D"/>
    <w:rsid w:val="00A06564"/>
    <w:rsid w:val="00AE3178"/>
    <w:rsid w:val="00B32023"/>
    <w:rsid w:val="00BA7117"/>
    <w:rsid w:val="00BB5031"/>
    <w:rsid w:val="00BC728E"/>
    <w:rsid w:val="00BD0249"/>
    <w:rsid w:val="00BD7B8B"/>
    <w:rsid w:val="00C10169"/>
    <w:rsid w:val="00C14147"/>
    <w:rsid w:val="00C31ED8"/>
    <w:rsid w:val="00C446E6"/>
    <w:rsid w:val="00D33427"/>
    <w:rsid w:val="00D55F43"/>
    <w:rsid w:val="00DF04D0"/>
    <w:rsid w:val="00E33387"/>
    <w:rsid w:val="00E611AD"/>
    <w:rsid w:val="00E71567"/>
    <w:rsid w:val="00E814C9"/>
    <w:rsid w:val="00E86D7C"/>
    <w:rsid w:val="00E915AF"/>
    <w:rsid w:val="00EB7FF7"/>
    <w:rsid w:val="00EF445C"/>
    <w:rsid w:val="00F04AD3"/>
    <w:rsid w:val="00F16BEF"/>
    <w:rsid w:val="00F3219E"/>
    <w:rsid w:val="00F649FA"/>
    <w:rsid w:val="00F8192E"/>
    <w:rsid w:val="00FA5C4E"/>
    <w:rsid w:val="00FB2047"/>
    <w:rsid w:val="00FC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BEDEC"/>
  <w15:docId w15:val="{7E3E8DB9-C163-4248-8FE3-59B999AE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503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B5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BB5031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styleId="a5">
    <w:name w:val="Balloon Text"/>
    <w:basedOn w:val="a"/>
    <w:rsid w:val="00BB5031"/>
    <w:rPr>
      <w:rFonts w:ascii="Cambria" w:hAnsi="Cambria"/>
      <w:sz w:val="18"/>
      <w:szCs w:val="18"/>
    </w:rPr>
  </w:style>
  <w:style w:type="character" w:customStyle="1" w:styleId="a6">
    <w:name w:val="註解方塊文字 字元"/>
    <w:rsid w:val="00BB5031"/>
    <w:rPr>
      <w:rFonts w:ascii="Cambria" w:eastAsia="新細明體" w:hAnsi="Cambria" w:cs="Times New Roman"/>
      <w:kern w:val="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38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semiHidden/>
    <w:unhideWhenUsed/>
    <w:rsid w:val="008038BF"/>
    <w:rPr>
      <w:color w:val="0000FF"/>
      <w:u w:val="single"/>
    </w:rPr>
  </w:style>
  <w:style w:type="table" w:styleId="a8">
    <w:name w:val="Table Grid"/>
    <w:basedOn w:val="a1"/>
    <w:uiPriority w:val="59"/>
    <w:rsid w:val="00F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優良教學助理遴選獎勵辦法(草案)</dc:title>
  <dc:creator>cyanus</dc:creator>
  <cp:lastModifiedBy>User</cp:lastModifiedBy>
  <cp:revision>5</cp:revision>
  <cp:lastPrinted>2013-05-20T02:14:00Z</cp:lastPrinted>
  <dcterms:created xsi:type="dcterms:W3CDTF">2020-08-06T06:34:00Z</dcterms:created>
  <dcterms:modified xsi:type="dcterms:W3CDTF">2022-04-26T00:25:00Z</dcterms:modified>
</cp:coreProperties>
</file>