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69" w:rsidRPr="00DB1B69" w:rsidRDefault="00DB1B69" w:rsidP="00DB1B69">
      <w:pPr>
        <w:pStyle w:val="a5"/>
        <w:outlineLvl w:val="1"/>
        <w:rPr>
          <w:rFonts w:ascii="Times New Roman" w:hAnsi="Times New Roman" w:cs="Times New Roman"/>
          <w:kern w:val="0"/>
        </w:rPr>
      </w:pPr>
      <w:bookmarkStart w:id="0" w:name="_Toc341109061"/>
      <w:bookmarkStart w:id="1" w:name="_Toc341109055"/>
      <w:r w:rsidRPr="00DB1B69">
        <w:rPr>
          <w:rFonts w:ascii="Times New Roman" w:hAnsi="Times New Roman" w:cs="Times New Roman"/>
        </w:rPr>
        <w:t>環球科技大學</w:t>
      </w:r>
      <w:r w:rsidRPr="00DB1B69">
        <w:rPr>
          <w:rFonts w:ascii="Times New Roman" w:hAnsi="Times New Roman" w:cs="Times New Roman"/>
        </w:rPr>
        <w:t>00</w:t>
      </w:r>
      <w:r w:rsidRPr="00DB1B69">
        <w:rPr>
          <w:rFonts w:ascii="Times New Roman" w:hAnsi="Times New Roman" w:cs="Times New Roman"/>
        </w:rPr>
        <w:t>學院教學品保評估計畫書</w:t>
      </w:r>
      <w:bookmarkEnd w:id="0"/>
    </w:p>
    <w:p w:rsidR="00DB1B69" w:rsidRPr="00DB1B69" w:rsidRDefault="00DB1B69" w:rsidP="00DB1B69">
      <w:pPr>
        <w:pStyle w:val="a4"/>
        <w:outlineLvl w:val="2"/>
        <w:rPr>
          <w:rFonts w:cs="Times New Roman"/>
        </w:rPr>
      </w:pPr>
    </w:p>
    <w:p w:rsidR="00DB1B69" w:rsidRPr="00DB1B69" w:rsidRDefault="00DB1B69" w:rsidP="00DB1B69">
      <w:pPr>
        <w:pStyle w:val="a4"/>
        <w:outlineLvl w:val="2"/>
        <w:rPr>
          <w:rFonts w:cs="Times New Roman"/>
        </w:rPr>
      </w:pPr>
      <w:r w:rsidRPr="00DB1B69">
        <w:rPr>
          <w:rFonts w:cs="Times New Roman"/>
        </w:rPr>
        <w:t>B01 XXX</w:t>
      </w:r>
      <w:r w:rsidRPr="00DB1B69">
        <w:rPr>
          <w:rFonts w:cs="Times New Roman"/>
        </w:rPr>
        <w:t>學院教育目標表</w:t>
      </w:r>
      <w:bookmarkEnd w:id="1"/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DB1B69" w:rsidRPr="00DB1B69" w:rsidTr="00DB1B69">
        <w:trPr>
          <w:trHeight w:val="345"/>
        </w:trPr>
        <w:tc>
          <w:tcPr>
            <w:tcW w:w="5000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1B69">
              <w:rPr>
                <w:rFonts w:ascii="Times New Roman" w:eastAsia="標楷體" w:hAnsi="Times New Roman" w:cs="Times New Roman"/>
                <w:sz w:val="28"/>
                <w:szCs w:val="28"/>
              </w:rPr>
              <w:t>目</w:t>
            </w:r>
            <w:r w:rsidRPr="00DB1B6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DB1B69">
              <w:rPr>
                <w:rFonts w:ascii="Times New Roman" w:eastAsia="標楷體" w:hAnsi="Times New Roman" w:cs="Times New Roman"/>
                <w:sz w:val="28"/>
                <w:szCs w:val="28"/>
              </w:rPr>
              <w:t>標</w:t>
            </w:r>
          </w:p>
        </w:tc>
      </w:tr>
      <w:tr w:rsidR="00DB1B69" w:rsidRPr="00DB1B69" w:rsidTr="00DB1B69">
        <w:trPr>
          <w:trHeight w:val="344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DB1B69" w:rsidRPr="00DB1B69" w:rsidRDefault="00DB1B69" w:rsidP="00DB1B69">
      <w:pPr>
        <w:adjustRightInd w:val="0"/>
        <w:snapToGrid w:val="0"/>
        <w:jc w:val="center"/>
        <w:rPr>
          <w:rFonts w:ascii="Times New Roman" w:eastAsia="標楷體" w:hAnsi="Times New Roman" w:cs="Times New Roman"/>
        </w:rPr>
      </w:pPr>
    </w:p>
    <w:p w:rsidR="00DB1B69" w:rsidRPr="00DB1B69" w:rsidRDefault="00DB1B69" w:rsidP="00DB1B69">
      <w:pPr>
        <w:pStyle w:val="a4"/>
        <w:outlineLvl w:val="2"/>
        <w:rPr>
          <w:rFonts w:cs="Times New Roman"/>
        </w:rPr>
      </w:pPr>
      <w:bookmarkStart w:id="2" w:name="_Toc341109056"/>
      <w:r w:rsidRPr="00DB1B69">
        <w:rPr>
          <w:rFonts w:cs="Times New Roman"/>
        </w:rPr>
        <w:t xml:space="preserve">B02 </w:t>
      </w:r>
      <w:r w:rsidRPr="00DB1B69">
        <w:rPr>
          <w:rFonts w:cs="Times New Roman"/>
        </w:rPr>
        <w:t>校與</w:t>
      </w:r>
      <w:r w:rsidRPr="00DB1B69">
        <w:rPr>
          <w:rFonts w:cs="Times New Roman"/>
        </w:rPr>
        <w:t>XXX</w:t>
      </w:r>
      <w:r w:rsidRPr="00DB1B69">
        <w:rPr>
          <w:rFonts w:cs="Times New Roman"/>
        </w:rPr>
        <w:t>學院教育目標一覽表</w:t>
      </w:r>
      <w:bookmarkEnd w:id="2"/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90"/>
        <w:gridCol w:w="4964"/>
      </w:tblGrid>
      <w:tr w:rsidR="00DB1B69" w:rsidRPr="00DB1B69" w:rsidTr="00DB1B69">
        <w:trPr>
          <w:trHeight w:val="269"/>
          <w:tblHeader/>
        </w:trPr>
        <w:tc>
          <w:tcPr>
            <w:tcW w:w="2481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DB1B69" w:rsidRPr="00DB1B69" w:rsidRDefault="00DB1B69" w:rsidP="00DB1B69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DB1B69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B1B69">
              <w:rPr>
                <w:rFonts w:ascii="Times New Roman" w:eastAsia="標楷體" w:hAnsi="Times New Roman" w:cs="Times New Roman"/>
                <w:szCs w:val="24"/>
              </w:rPr>
              <w:t>校</w:t>
            </w:r>
          </w:p>
        </w:tc>
        <w:tc>
          <w:tcPr>
            <w:tcW w:w="2519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DB1B69" w:rsidRPr="00DB1B69" w:rsidRDefault="00DB1B69" w:rsidP="00DB1B69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DB1B69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B1B69">
              <w:rPr>
                <w:rFonts w:ascii="Times New Roman" w:eastAsia="標楷體" w:hAnsi="Times New Roman" w:cs="Times New Roman"/>
                <w:szCs w:val="24"/>
              </w:rPr>
              <w:t>院</w:t>
            </w:r>
          </w:p>
        </w:tc>
      </w:tr>
      <w:tr w:rsidR="00DB1B69" w:rsidRPr="00DB1B69" w:rsidTr="00DB1B69">
        <w:tc>
          <w:tcPr>
            <w:tcW w:w="2481" w:type="pct"/>
            <w:tcBorders>
              <w:top w:val="single" w:sz="4" w:space="0" w:color="000000"/>
            </w:tcBorders>
            <w:vAlign w:val="center"/>
          </w:tcPr>
          <w:p w:rsidR="00DB1B69" w:rsidRPr="00DB1B69" w:rsidRDefault="00DB1B69" w:rsidP="00666E0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color w:val="FF0000"/>
              </w:rPr>
              <w:t>培育以「健康、休閒、</w:t>
            </w:r>
            <w:proofErr w:type="gramStart"/>
            <w:r w:rsidRPr="00DB1B69">
              <w:rPr>
                <w:rFonts w:ascii="Times New Roman" w:eastAsia="標楷體" w:hAnsi="Times New Roman" w:cs="Times New Roman"/>
                <w:color w:val="FF0000"/>
              </w:rPr>
              <w:t>文創</w:t>
            </w:r>
            <w:proofErr w:type="gramEnd"/>
            <w:r w:rsidRPr="00DB1B69">
              <w:rPr>
                <w:rFonts w:ascii="Times New Roman" w:eastAsia="標楷體" w:hAnsi="Times New Roman" w:cs="Times New Roman"/>
                <w:color w:val="FF0000"/>
              </w:rPr>
              <w:t>、管理」等領域中小企業所需之創新技術與服務、產品研發與設計，營運輔導與管理改善，以及能實踐</w:t>
            </w:r>
            <w:r w:rsidRPr="00DB1B69">
              <w:rPr>
                <w:rFonts w:ascii="Times New Roman" w:eastAsia="標楷體" w:hAnsi="Times New Roman" w:cs="Times New Roman"/>
                <w:bCs/>
                <w:color w:val="FF0000"/>
              </w:rPr>
              <w:t>「學習、服務、領導」、敬業樂群生活態度</w:t>
            </w:r>
            <w:r w:rsidRPr="00DB1B69">
              <w:rPr>
                <w:rFonts w:ascii="Times New Roman" w:eastAsia="標楷體" w:hAnsi="Times New Roman" w:cs="Times New Roman"/>
                <w:color w:val="FF0000"/>
              </w:rPr>
              <w:t>之實作人才。</w:t>
            </w:r>
          </w:p>
        </w:tc>
        <w:tc>
          <w:tcPr>
            <w:tcW w:w="2519" w:type="pct"/>
            <w:tcBorders>
              <w:top w:val="single" w:sz="4" w:space="0" w:color="000000"/>
            </w:tcBorders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B1B69" w:rsidRPr="00DB1B69" w:rsidRDefault="00DB1B69" w:rsidP="00DB1B69">
      <w:pPr>
        <w:adjustRightInd w:val="0"/>
        <w:snapToGrid w:val="0"/>
        <w:jc w:val="center"/>
        <w:rPr>
          <w:rFonts w:ascii="Times New Roman" w:eastAsia="標楷體" w:hAnsi="Times New Roman" w:cs="Times New Roman"/>
        </w:rPr>
      </w:pPr>
    </w:p>
    <w:p w:rsidR="00DB1B69" w:rsidRPr="00DB1B69" w:rsidRDefault="00DB1B69" w:rsidP="00DB1B69">
      <w:pPr>
        <w:pStyle w:val="a4"/>
        <w:outlineLvl w:val="2"/>
        <w:rPr>
          <w:rFonts w:cs="Times New Roman"/>
        </w:rPr>
      </w:pPr>
      <w:bookmarkStart w:id="3" w:name="_Toc341109057"/>
      <w:r w:rsidRPr="00DB1B69">
        <w:rPr>
          <w:rFonts w:cs="Times New Roman"/>
        </w:rPr>
        <w:t>B03 XXX</w:t>
      </w:r>
      <w:r w:rsidRPr="00DB1B69">
        <w:rPr>
          <w:rFonts w:cs="Times New Roman"/>
        </w:rPr>
        <w:t>學院學生核心能力與能力指標表</w:t>
      </w:r>
      <w:bookmarkEnd w:id="3"/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6"/>
        <w:gridCol w:w="3486"/>
        <w:gridCol w:w="5002"/>
      </w:tblGrid>
      <w:tr w:rsidR="00DB1B69" w:rsidRPr="00DB1B69" w:rsidTr="00DB1B69">
        <w:trPr>
          <w:trHeight w:val="273"/>
        </w:trPr>
        <w:tc>
          <w:tcPr>
            <w:tcW w:w="693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1B69">
              <w:rPr>
                <w:rFonts w:ascii="Times New Roman" w:eastAsia="標楷體" w:hAnsi="Times New Roman" w:cs="Times New Roman"/>
                <w:sz w:val="28"/>
                <w:szCs w:val="28"/>
              </w:rPr>
              <w:t>編</w:t>
            </w:r>
            <w:r w:rsidRPr="00DB1B6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B1B69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  <w:tc>
          <w:tcPr>
            <w:tcW w:w="1769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1B6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核</w:t>
            </w:r>
            <w:r w:rsidRPr="00DB1B6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B1B6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心</w:t>
            </w:r>
            <w:r w:rsidRPr="00DB1B6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B1B69">
              <w:rPr>
                <w:rFonts w:ascii="Times New Roman" w:eastAsia="標楷體" w:hAnsi="Times New Roman" w:cs="Times New Roman"/>
                <w:sz w:val="28"/>
                <w:szCs w:val="28"/>
              </w:rPr>
              <w:t>能</w:t>
            </w:r>
            <w:r w:rsidRPr="00DB1B6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B1B69">
              <w:rPr>
                <w:rFonts w:ascii="Times New Roman" w:eastAsia="標楷體" w:hAnsi="Times New Roman" w:cs="Times New Roman"/>
                <w:sz w:val="28"/>
                <w:szCs w:val="28"/>
              </w:rPr>
              <w:t>力</w:t>
            </w:r>
            <w:r w:rsidRPr="00DB1B6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8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1B69">
              <w:rPr>
                <w:rFonts w:ascii="Times New Roman" w:eastAsia="標楷體" w:hAnsi="Times New Roman" w:cs="Times New Roman"/>
                <w:sz w:val="28"/>
                <w:szCs w:val="28"/>
              </w:rPr>
              <w:t>能力指標</w:t>
            </w:r>
          </w:p>
        </w:tc>
      </w:tr>
      <w:tr w:rsidR="00DB1B69" w:rsidRPr="00DB1B69" w:rsidTr="00DB1B69">
        <w:trPr>
          <w:trHeight w:val="272"/>
        </w:trPr>
        <w:tc>
          <w:tcPr>
            <w:tcW w:w="693" w:type="pct"/>
            <w:tcBorders>
              <w:top w:val="single" w:sz="4" w:space="0" w:color="000000"/>
            </w:tcBorders>
            <w:vAlign w:val="center"/>
          </w:tcPr>
          <w:p w:rsidR="00DB1B69" w:rsidRPr="00DB1B69" w:rsidRDefault="00DB1B69" w:rsidP="00666E07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DB1B69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769" w:type="pct"/>
            <w:tcBorders>
              <w:top w:val="single" w:sz="4" w:space="0" w:color="000000"/>
            </w:tcBorders>
            <w:vAlign w:val="center"/>
          </w:tcPr>
          <w:p w:rsidR="00DB1B69" w:rsidRPr="00DB1B69" w:rsidRDefault="00DB1B69" w:rsidP="00666E07">
            <w:pPr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核心能力</w:t>
            </w:r>
          </w:p>
        </w:tc>
        <w:tc>
          <w:tcPr>
            <w:tcW w:w="2538" w:type="pct"/>
            <w:tcBorders>
              <w:top w:val="single" w:sz="4" w:space="0" w:color="000000"/>
            </w:tcBorders>
            <w:vAlign w:val="center"/>
          </w:tcPr>
          <w:p w:rsidR="00DB1B69" w:rsidRPr="00DB1B69" w:rsidRDefault="00DB1B69" w:rsidP="00666E07">
            <w:pPr>
              <w:adjustRightInd w:val="0"/>
              <w:ind w:left="713" w:hangingChars="297" w:hanging="713"/>
              <w:jc w:val="both"/>
              <w:rPr>
                <w:rFonts w:ascii="Times New Roman" w:eastAsia="標楷體" w:hAnsi="Times New Roman" w:cs="Times New Roman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1-1</w:t>
            </w:r>
          </w:p>
          <w:p w:rsidR="00DB1B69" w:rsidRPr="00DB1B69" w:rsidRDefault="00DB1B69" w:rsidP="00666E07">
            <w:pPr>
              <w:adjustRightIn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1-1</w:t>
            </w:r>
          </w:p>
        </w:tc>
      </w:tr>
      <w:tr w:rsidR="00DB1B69" w:rsidRPr="00DB1B69" w:rsidTr="00DB1B69">
        <w:trPr>
          <w:trHeight w:val="272"/>
        </w:trPr>
        <w:tc>
          <w:tcPr>
            <w:tcW w:w="693" w:type="pct"/>
            <w:vAlign w:val="center"/>
          </w:tcPr>
          <w:p w:rsidR="00DB1B69" w:rsidRPr="00DB1B69" w:rsidRDefault="00DB1B69" w:rsidP="00666E07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DB1B69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769" w:type="pct"/>
            <w:vAlign w:val="center"/>
          </w:tcPr>
          <w:p w:rsidR="00DB1B69" w:rsidRPr="00DB1B69" w:rsidRDefault="00DB1B69" w:rsidP="00666E07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核心能力</w:t>
            </w:r>
          </w:p>
        </w:tc>
        <w:tc>
          <w:tcPr>
            <w:tcW w:w="2538" w:type="pct"/>
            <w:vAlign w:val="center"/>
          </w:tcPr>
          <w:p w:rsidR="00DB1B69" w:rsidRPr="00DB1B69" w:rsidRDefault="00DB1B69" w:rsidP="00DB1B69">
            <w:pPr>
              <w:adjustRightIn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2-1</w:t>
            </w:r>
          </w:p>
        </w:tc>
      </w:tr>
      <w:tr w:rsidR="00DB1B69" w:rsidRPr="00DB1B69" w:rsidTr="00DB1B69">
        <w:trPr>
          <w:trHeight w:val="272"/>
        </w:trPr>
        <w:tc>
          <w:tcPr>
            <w:tcW w:w="693" w:type="pct"/>
            <w:vAlign w:val="center"/>
          </w:tcPr>
          <w:p w:rsidR="00DB1B69" w:rsidRPr="00DB1B69" w:rsidRDefault="00DB1B69" w:rsidP="00666E07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DB1B69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769" w:type="pct"/>
            <w:vAlign w:val="center"/>
          </w:tcPr>
          <w:p w:rsidR="00DB1B69" w:rsidRPr="00DB1B69" w:rsidRDefault="00DB1B69" w:rsidP="00666E0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核心能力</w:t>
            </w:r>
          </w:p>
        </w:tc>
        <w:tc>
          <w:tcPr>
            <w:tcW w:w="2538" w:type="pct"/>
            <w:vAlign w:val="center"/>
          </w:tcPr>
          <w:p w:rsidR="00DB1B69" w:rsidRPr="00DB1B69" w:rsidRDefault="00DB1B69" w:rsidP="00666E07">
            <w:pPr>
              <w:adjustRightIn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3-1</w:t>
            </w:r>
            <w:r w:rsidRPr="00DB1B69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DB1B69" w:rsidRPr="00DB1B69" w:rsidTr="00DB1B69">
        <w:trPr>
          <w:trHeight w:val="272"/>
        </w:trPr>
        <w:tc>
          <w:tcPr>
            <w:tcW w:w="693" w:type="pct"/>
            <w:vAlign w:val="center"/>
          </w:tcPr>
          <w:p w:rsidR="00DB1B69" w:rsidRPr="00DB1B69" w:rsidRDefault="00DB1B69" w:rsidP="00666E07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DB1B69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769" w:type="pct"/>
            <w:vAlign w:val="center"/>
          </w:tcPr>
          <w:p w:rsidR="00DB1B69" w:rsidRPr="00DB1B69" w:rsidRDefault="00DB1B69" w:rsidP="00666E07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核心能力</w:t>
            </w:r>
          </w:p>
        </w:tc>
        <w:tc>
          <w:tcPr>
            <w:tcW w:w="2538" w:type="pct"/>
            <w:vAlign w:val="center"/>
          </w:tcPr>
          <w:p w:rsidR="00DB1B69" w:rsidRPr="00DB1B69" w:rsidRDefault="00DB1B69" w:rsidP="00666E07">
            <w:pPr>
              <w:adjustRightInd w:val="0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4-</w:t>
            </w:r>
            <w:r w:rsidRPr="00DB1B69">
              <w:rPr>
                <w:rFonts w:ascii="Times New Roman" w:eastAsia="標楷體" w:hAnsi="Times New Roman" w:cs="Times New Roman"/>
              </w:rPr>
              <w:t xml:space="preserve">1 </w:t>
            </w:r>
          </w:p>
        </w:tc>
      </w:tr>
      <w:tr w:rsidR="00DB1B69" w:rsidRPr="00DB1B69" w:rsidTr="00DB1B69">
        <w:trPr>
          <w:trHeight w:val="272"/>
        </w:trPr>
        <w:tc>
          <w:tcPr>
            <w:tcW w:w="693" w:type="pct"/>
            <w:vAlign w:val="center"/>
          </w:tcPr>
          <w:p w:rsidR="00DB1B69" w:rsidRPr="00DB1B69" w:rsidRDefault="00DB1B69" w:rsidP="00666E07">
            <w:pPr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DB1B69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769" w:type="pct"/>
            <w:vAlign w:val="center"/>
          </w:tcPr>
          <w:p w:rsidR="00DB1B69" w:rsidRPr="00DB1B69" w:rsidRDefault="00DB1B69" w:rsidP="00666E07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核心能力</w:t>
            </w:r>
          </w:p>
        </w:tc>
        <w:tc>
          <w:tcPr>
            <w:tcW w:w="2538" w:type="pct"/>
            <w:vAlign w:val="center"/>
          </w:tcPr>
          <w:p w:rsidR="00DB1B69" w:rsidRPr="00DB1B69" w:rsidRDefault="00DB1B69" w:rsidP="00666E07">
            <w:pPr>
              <w:adjustRightInd w:val="0"/>
              <w:ind w:left="653" w:hangingChars="272" w:hanging="653"/>
              <w:jc w:val="both"/>
              <w:rPr>
                <w:rFonts w:ascii="Times New Roman" w:eastAsia="標楷體" w:hAnsi="Times New Roman" w:cs="Times New Roman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5-</w:t>
            </w:r>
            <w:r w:rsidRPr="00DB1B69">
              <w:rPr>
                <w:rFonts w:ascii="Times New Roman" w:eastAsia="標楷體" w:hAnsi="Times New Roman" w:cs="Times New Roman"/>
              </w:rPr>
              <w:t xml:space="preserve">1 </w:t>
            </w:r>
          </w:p>
        </w:tc>
      </w:tr>
    </w:tbl>
    <w:p w:rsidR="00DB1B69" w:rsidRPr="00DB1B69" w:rsidRDefault="00DB1B69" w:rsidP="00DB1B69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2"/>
        </w:rPr>
      </w:pPr>
      <w:r w:rsidRPr="00DB1B69">
        <w:rPr>
          <w:rFonts w:ascii="Times New Roman" w:eastAsia="標楷體" w:hAnsi="Times New Roman" w:cs="Times New Roman"/>
          <w:kern w:val="0"/>
          <w:sz w:val="22"/>
        </w:rPr>
        <w:t>填表說明：</w:t>
      </w:r>
    </w:p>
    <w:p w:rsidR="00DB1B69" w:rsidRPr="00DB1B69" w:rsidRDefault="00DB1B69" w:rsidP="00DB1B69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2"/>
        </w:rPr>
      </w:pPr>
      <w:r w:rsidRPr="00DB1B69">
        <w:rPr>
          <w:rFonts w:ascii="Times New Roman" w:eastAsia="標楷體" w:hAnsi="Times New Roman" w:cs="Times New Roman"/>
          <w:kern w:val="0"/>
          <w:sz w:val="22"/>
        </w:rPr>
        <w:t>1.</w:t>
      </w:r>
      <w:r w:rsidRPr="00DB1B69">
        <w:rPr>
          <w:rFonts w:ascii="Times New Roman" w:eastAsia="標楷體" w:hAnsi="Times New Roman" w:cs="Times New Roman"/>
          <w:kern w:val="0"/>
          <w:sz w:val="22"/>
        </w:rPr>
        <w:t>矩陣中請填入關聯性：</w:t>
      </w:r>
      <w:r w:rsidRPr="00DB1B69">
        <w:rPr>
          <w:rFonts w:ascii="Times New Roman" w:eastAsia="標楷體" w:hAnsi="Times New Roman" w:cs="Times New Roman"/>
          <w:kern w:val="0"/>
          <w:sz w:val="22"/>
        </w:rPr>
        <w:t xml:space="preserve">1 </w:t>
      </w:r>
      <w:r w:rsidRPr="00DB1B69">
        <w:rPr>
          <w:rFonts w:ascii="Times New Roman" w:eastAsia="標楷體" w:hAnsi="Times New Roman" w:cs="Times New Roman"/>
          <w:kern w:val="0"/>
          <w:sz w:val="22"/>
        </w:rPr>
        <w:t>表示相關，</w:t>
      </w:r>
      <w:r w:rsidRPr="00DB1B69">
        <w:rPr>
          <w:rFonts w:ascii="Times New Roman" w:eastAsia="標楷體" w:hAnsi="Times New Roman" w:cs="Times New Roman"/>
          <w:kern w:val="0"/>
          <w:sz w:val="22"/>
        </w:rPr>
        <w:t xml:space="preserve">0 </w:t>
      </w:r>
      <w:r w:rsidRPr="00DB1B69">
        <w:rPr>
          <w:rFonts w:ascii="Times New Roman" w:eastAsia="標楷體" w:hAnsi="Times New Roman" w:cs="Times New Roman"/>
          <w:kern w:val="0"/>
          <w:sz w:val="22"/>
        </w:rPr>
        <w:t>表示無相關。</w:t>
      </w:r>
    </w:p>
    <w:p w:rsidR="00DB1B69" w:rsidRPr="00DB1B69" w:rsidRDefault="00DB1B69" w:rsidP="00DB1B69">
      <w:pPr>
        <w:adjustRightInd w:val="0"/>
        <w:snapToGrid w:val="0"/>
        <w:rPr>
          <w:rFonts w:ascii="Times New Roman" w:eastAsia="標楷體" w:hAnsi="Times New Roman" w:cs="Times New Roman"/>
          <w:kern w:val="0"/>
          <w:sz w:val="22"/>
        </w:rPr>
      </w:pPr>
      <w:r w:rsidRPr="00DB1B69">
        <w:rPr>
          <w:rFonts w:ascii="Times New Roman" w:eastAsia="標楷體" w:hAnsi="Times New Roman" w:cs="Times New Roman"/>
          <w:kern w:val="0"/>
          <w:sz w:val="22"/>
        </w:rPr>
        <w:t>2.</w:t>
      </w:r>
      <w:r w:rsidRPr="00DB1B69">
        <w:rPr>
          <w:rFonts w:ascii="Times New Roman" w:eastAsia="標楷體" w:hAnsi="Times New Roman" w:cs="Times New Roman"/>
          <w:kern w:val="0"/>
          <w:sz w:val="22"/>
        </w:rPr>
        <w:t>請依據校學生核心能力表填寫，訂定之學生核心能力項次請依據表</w:t>
      </w:r>
      <w:r w:rsidRPr="00DB1B69">
        <w:rPr>
          <w:rFonts w:ascii="Times New Roman" w:eastAsia="標楷體" w:hAnsi="Times New Roman" w:cs="Times New Roman"/>
          <w:kern w:val="0"/>
          <w:sz w:val="22"/>
        </w:rPr>
        <w:t xml:space="preserve">B03 </w:t>
      </w:r>
      <w:r w:rsidRPr="00DB1B69">
        <w:rPr>
          <w:rFonts w:ascii="Times New Roman" w:eastAsia="標楷體" w:hAnsi="Times New Roman" w:cs="Times New Roman"/>
          <w:kern w:val="0"/>
          <w:sz w:val="22"/>
        </w:rPr>
        <w:t>填寫。</w:t>
      </w:r>
    </w:p>
    <w:p w:rsidR="00DB1B69" w:rsidRPr="00DB1B69" w:rsidRDefault="00DB1B69" w:rsidP="00DB1B69">
      <w:pPr>
        <w:adjustRightInd w:val="0"/>
        <w:snapToGrid w:val="0"/>
        <w:jc w:val="center"/>
        <w:rPr>
          <w:rFonts w:ascii="Times New Roman" w:hAnsi="Times New Roman" w:cs="Times New Roman"/>
        </w:rPr>
      </w:pPr>
    </w:p>
    <w:p w:rsidR="00DB1B69" w:rsidRPr="00DB1B69" w:rsidRDefault="00DB1B69" w:rsidP="00DB1B69">
      <w:pPr>
        <w:pStyle w:val="a4"/>
        <w:outlineLvl w:val="2"/>
        <w:rPr>
          <w:rFonts w:cs="Times New Roman"/>
        </w:rPr>
      </w:pPr>
      <w:bookmarkStart w:id="4" w:name="_Toc341109058"/>
      <w:r w:rsidRPr="00DB1B69">
        <w:rPr>
          <w:rFonts w:cs="Times New Roman"/>
        </w:rPr>
        <w:t xml:space="preserve">B04 </w:t>
      </w:r>
      <w:r w:rsidRPr="00DB1B69">
        <w:rPr>
          <w:rFonts w:cs="Times New Roman"/>
        </w:rPr>
        <w:t>校與院學生核心能力關聯表</w:t>
      </w:r>
      <w:bookmarkEnd w:id="4"/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5"/>
        <w:gridCol w:w="1059"/>
        <w:gridCol w:w="1059"/>
        <w:gridCol w:w="1059"/>
        <w:gridCol w:w="1058"/>
        <w:gridCol w:w="1058"/>
        <w:gridCol w:w="1058"/>
        <w:gridCol w:w="1058"/>
      </w:tblGrid>
      <w:tr w:rsidR="00DB1B69" w:rsidRPr="00DB1B69" w:rsidTr="00DB1B69">
        <w:trPr>
          <w:trHeight w:val="1053"/>
          <w:jc w:val="center"/>
        </w:trPr>
        <w:tc>
          <w:tcPr>
            <w:tcW w:w="1240" w:type="pct"/>
            <w:tcBorders>
              <w:top w:val="single" w:sz="12" w:space="0" w:color="000000"/>
              <w:bottom w:val="single" w:sz="4" w:space="0" w:color="000000"/>
              <w:tl2br w:val="single" w:sz="4" w:space="0" w:color="auto"/>
            </w:tcBorders>
            <w:shd w:val="clear" w:color="auto" w:fill="E6E6E6"/>
          </w:tcPr>
          <w:p w:rsidR="00DB1B69" w:rsidRPr="00DB1B69" w:rsidRDefault="00DB1B69" w:rsidP="00666E07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校核心能力</w:t>
            </w:r>
          </w:p>
          <w:p w:rsidR="00DB1B69" w:rsidRPr="00DB1B69" w:rsidRDefault="00DB1B69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DB1B69" w:rsidRPr="00DB1B69" w:rsidRDefault="00DB1B69" w:rsidP="00666E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院核心能力</w:t>
            </w:r>
          </w:p>
        </w:tc>
        <w:tc>
          <w:tcPr>
            <w:tcW w:w="537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</w:rPr>
              <w:t>資訊科技</w:t>
            </w:r>
            <w:r w:rsidR="007766F8">
              <w:rPr>
                <w:rFonts w:ascii="Times New Roman" w:eastAsia="標楷體" w:hAnsi="Times New Roman" w:cs="Times New Roman" w:hint="eastAsia"/>
              </w:rPr>
              <w:t>應用</w:t>
            </w:r>
            <w:bookmarkStart w:id="5" w:name="_GoBack"/>
            <w:bookmarkEnd w:id="5"/>
            <w:r w:rsidRPr="00DB1B69">
              <w:rPr>
                <w:rFonts w:ascii="Times New Roman" w:eastAsia="標楷體" w:hAnsi="Times New Roman" w:cs="Times New Roman"/>
              </w:rPr>
              <w:t>能力</w:t>
            </w:r>
          </w:p>
        </w:tc>
        <w:tc>
          <w:tcPr>
            <w:tcW w:w="537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外語應用能力</w:t>
            </w:r>
          </w:p>
        </w:tc>
        <w:tc>
          <w:tcPr>
            <w:tcW w:w="537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溝通協調與表達能力</w:t>
            </w:r>
          </w:p>
        </w:tc>
        <w:tc>
          <w:tcPr>
            <w:tcW w:w="537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</w:rPr>
              <w:t>學習創新思考能力</w:t>
            </w:r>
          </w:p>
        </w:tc>
        <w:tc>
          <w:tcPr>
            <w:tcW w:w="537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服務學習與團隊合作之能力</w:t>
            </w:r>
          </w:p>
        </w:tc>
        <w:tc>
          <w:tcPr>
            <w:tcW w:w="537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國際觀與多元文化之能力</w:t>
            </w:r>
          </w:p>
        </w:tc>
        <w:tc>
          <w:tcPr>
            <w:tcW w:w="537" w:type="pct"/>
            <w:tcBorders>
              <w:top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專業與實務能力</w:t>
            </w:r>
          </w:p>
        </w:tc>
      </w:tr>
      <w:tr w:rsidR="00DB1B69" w:rsidRPr="00DB1B69" w:rsidTr="00DB1B69">
        <w:trPr>
          <w:jc w:val="center"/>
        </w:trPr>
        <w:tc>
          <w:tcPr>
            <w:tcW w:w="1240" w:type="pct"/>
            <w:tcBorders>
              <w:top w:val="single" w:sz="4" w:space="0" w:color="000000"/>
            </w:tcBorders>
          </w:tcPr>
          <w:p w:rsidR="00DB1B69" w:rsidRPr="00DB1B69" w:rsidRDefault="00DB1B69" w:rsidP="00666E07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</w:tcBorders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</w:tcBorders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</w:tcBorders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</w:tcBorders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</w:tcBorders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</w:tcBorders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</w:tcBorders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B1B69" w:rsidRPr="00DB1B69" w:rsidTr="00DB1B69">
        <w:trPr>
          <w:jc w:val="center"/>
        </w:trPr>
        <w:tc>
          <w:tcPr>
            <w:tcW w:w="1240" w:type="pct"/>
          </w:tcPr>
          <w:p w:rsidR="00DB1B69" w:rsidRPr="00DB1B69" w:rsidRDefault="00DB1B69" w:rsidP="00666E07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B1B69" w:rsidRPr="00DB1B69" w:rsidTr="00DB1B69">
        <w:trPr>
          <w:jc w:val="center"/>
        </w:trPr>
        <w:tc>
          <w:tcPr>
            <w:tcW w:w="1240" w:type="pct"/>
          </w:tcPr>
          <w:p w:rsidR="00DB1B69" w:rsidRPr="00DB1B69" w:rsidRDefault="00DB1B69" w:rsidP="00666E07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B1B69" w:rsidRPr="00DB1B69" w:rsidRDefault="00DB1B69" w:rsidP="00DB1B69">
      <w:pPr>
        <w:pStyle w:val="a4"/>
        <w:outlineLvl w:val="2"/>
        <w:rPr>
          <w:rFonts w:cs="Times New Roman"/>
        </w:rPr>
      </w:pPr>
      <w:bookmarkStart w:id="6" w:name="_Toc341109059"/>
      <w:r w:rsidRPr="00DB1B69">
        <w:rPr>
          <w:rFonts w:cs="Times New Roman"/>
        </w:rPr>
        <w:lastRenderedPageBreak/>
        <w:t>B05 XXX</w:t>
      </w:r>
      <w:r w:rsidRPr="00DB1B69">
        <w:rPr>
          <w:rFonts w:cs="Times New Roman"/>
        </w:rPr>
        <w:t>學院教育目標與學生核心能力關聯表</w:t>
      </w:r>
      <w:bookmarkEnd w:id="6"/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6"/>
        <w:gridCol w:w="1770"/>
        <w:gridCol w:w="1738"/>
        <w:gridCol w:w="1592"/>
        <w:gridCol w:w="1882"/>
        <w:gridCol w:w="1636"/>
      </w:tblGrid>
      <w:tr w:rsidR="00DB1B69" w:rsidRPr="00DB1B69" w:rsidTr="00DB1B69">
        <w:trPr>
          <w:cantSplit/>
          <w:trHeight w:val="549"/>
        </w:trPr>
        <w:tc>
          <w:tcPr>
            <w:tcW w:w="627" w:type="pct"/>
            <w:vMerge w:val="restart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kern w:val="0"/>
                <w:szCs w:val="24"/>
              </w:rPr>
              <w:t>教育目標</w:t>
            </w:r>
          </w:p>
        </w:tc>
        <w:tc>
          <w:tcPr>
            <w:tcW w:w="4373" w:type="pct"/>
            <w:gridSpan w:val="5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kern w:val="0"/>
                <w:szCs w:val="24"/>
              </w:rPr>
              <w:t>XXX</w:t>
            </w:r>
            <w:r w:rsidRPr="00DB1B69">
              <w:rPr>
                <w:rFonts w:ascii="Times New Roman" w:eastAsia="標楷體" w:hAnsi="Times New Roman" w:cs="Times New Roman"/>
                <w:kern w:val="0"/>
                <w:szCs w:val="24"/>
              </w:rPr>
              <w:t>學院訂定之學生核心能力</w:t>
            </w:r>
          </w:p>
        </w:tc>
      </w:tr>
      <w:tr w:rsidR="00DB1B69" w:rsidRPr="00DB1B69" w:rsidTr="00DB1B69">
        <w:trPr>
          <w:cantSplit/>
        </w:trPr>
        <w:tc>
          <w:tcPr>
            <w:tcW w:w="627" w:type="pct"/>
            <w:vMerge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DB1B69" w:rsidRPr="00DB1B69" w:rsidRDefault="00DB1B69" w:rsidP="00666E07">
            <w:pPr>
              <w:adjustRightInd w:val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核心能力</w:t>
            </w:r>
            <w:r w:rsidRPr="00DB1B69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882" w:type="pct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red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核心能力</w:t>
            </w:r>
            <w:r w:rsidRPr="00DB1B69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808" w:type="pct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red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核心能力</w:t>
            </w:r>
            <w:r w:rsidRPr="00DB1B69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955" w:type="pct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red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核心能力</w:t>
            </w:r>
            <w:r w:rsidRPr="00DB1B69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830" w:type="pct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highlight w:val="red"/>
              </w:rPr>
            </w:pPr>
            <w:r w:rsidRPr="00DB1B69">
              <w:rPr>
                <w:rFonts w:ascii="Times New Roman" w:eastAsia="標楷體" w:hAnsi="Times New Roman" w:cs="Times New Roman"/>
                <w:szCs w:val="24"/>
              </w:rPr>
              <w:t>核心能力</w:t>
            </w:r>
            <w:r w:rsidRPr="00DB1B69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</w:tr>
      <w:tr w:rsidR="00DB1B69" w:rsidRPr="00DB1B69" w:rsidTr="00DB1B69">
        <w:trPr>
          <w:trHeight w:val="445"/>
        </w:trPr>
        <w:tc>
          <w:tcPr>
            <w:tcW w:w="627" w:type="pct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82" w:type="pct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08" w:type="pct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955" w:type="pct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30" w:type="pct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</w:tr>
    </w:tbl>
    <w:p w:rsidR="00DB1B69" w:rsidRPr="00DB1B69" w:rsidRDefault="00DB1B69" w:rsidP="00DB1B69">
      <w:pPr>
        <w:pStyle w:val="a4"/>
        <w:jc w:val="left"/>
        <w:outlineLvl w:val="2"/>
        <w:rPr>
          <w:rFonts w:cs="Times New Roman"/>
          <w:b w:val="0"/>
          <w:sz w:val="22"/>
          <w:szCs w:val="22"/>
        </w:rPr>
      </w:pPr>
      <w:r w:rsidRPr="00DB1B69">
        <w:rPr>
          <w:rFonts w:cs="Times New Roman"/>
          <w:b w:val="0"/>
          <w:sz w:val="22"/>
          <w:szCs w:val="22"/>
        </w:rPr>
        <w:t>填表說明：</w:t>
      </w:r>
    </w:p>
    <w:p w:rsidR="00DB1B69" w:rsidRPr="00DB1B69" w:rsidRDefault="00DB1B69" w:rsidP="00DB1B69">
      <w:pPr>
        <w:pStyle w:val="a4"/>
        <w:jc w:val="left"/>
        <w:outlineLvl w:val="2"/>
        <w:rPr>
          <w:rFonts w:cs="Times New Roman"/>
          <w:b w:val="0"/>
          <w:sz w:val="22"/>
          <w:szCs w:val="22"/>
        </w:rPr>
      </w:pPr>
      <w:r w:rsidRPr="00DB1B69">
        <w:rPr>
          <w:rFonts w:cs="Times New Roman"/>
          <w:b w:val="0"/>
          <w:sz w:val="22"/>
          <w:szCs w:val="22"/>
        </w:rPr>
        <w:t>1.</w:t>
      </w:r>
      <w:r w:rsidRPr="00DB1B69">
        <w:rPr>
          <w:rFonts w:cs="Times New Roman"/>
          <w:b w:val="0"/>
          <w:sz w:val="22"/>
          <w:szCs w:val="22"/>
        </w:rPr>
        <w:t>矩陣中請填入關聯性：</w:t>
      </w:r>
      <w:r w:rsidRPr="00DB1B69">
        <w:rPr>
          <w:rFonts w:cs="Times New Roman"/>
          <w:b w:val="0"/>
          <w:sz w:val="22"/>
          <w:szCs w:val="22"/>
        </w:rPr>
        <w:t>1</w:t>
      </w:r>
      <w:r w:rsidRPr="00DB1B69">
        <w:rPr>
          <w:rFonts w:cs="Times New Roman"/>
          <w:b w:val="0"/>
          <w:sz w:val="22"/>
          <w:szCs w:val="22"/>
        </w:rPr>
        <w:t>表示相關，</w:t>
      </w:r>
      <w:r w:rsidRPr="00DB1B69">
        <w:rPr>
          <w:rFonts w:cs="Times New Roman"/>
          <w:b w:val="0"/>
          <w:sz w:val="22"/>
          <w:szCs w:val="22"/>
        </w:rPr>
        <w:t>0</w:t>
      </w:r>
      <w:r w:rsidRPr="00DB1B69">
        <w:rPr>
          <w:rFonts w:cs="Times New Roman"/>
          <w:b w:val="0"/>
          <w:sz w:val="22"/>
          <w:szCs w:val="22"/>
        </w:rPr>
        <w:t>表示無相關。</w:t>
      </w:r>
    </w:p>
    <w:p w:rsidR="00DB1B69" w:rsidRPr="00DB1B69" w:rsidRDefault="00DB1B69" w:rsidP="00DB1B69">
      <w:pPr>
        <w:pStyle w:val="a4"/>
        <w:jc w:val="left"/>
        <w:outlineLvl w:val="2"/>
        <w:rPr>
          <w:rFonts w:cs="Times New Roman"/>
        </w:rPr>
      </w:pPr>
      <w:r w:rsidRPr="00DB1B69">
        <w:rPr>
          <w:rFonts w:cs="Times New Roman"/>
          <w:b w:val="0"/>
          <w:sz w:val="22"/>
          <w:szCs w:val="22"/>
        </w:rPr>
        <w:t>2.</w:t>
      </w:r>
      <w:r w:rsidRPr="00DB1B69">
        <w:rPr>
          <w:rFonts w:cs="Times New Roman"/>
          <w:b w:val="0"/>
          <w:sz w:val="22"/>
          <w:szCs w:val="22"/>
        </w:rPr>
        <w:t>教育目標項次請依據表</w:t>
      </w:r>
      <w:r w:rsidRPr="00DB1B69">
        <w:rPr>
          <w:rFonts w:cs="Times New Roman"/>
          <w:b w:val="0"/>
          <w:sz w:val="22"/>
          <w:szCs w:val="22"/>
        </w:rPr>
        <w:t xml:space="preserve">B01 </w:t>
      </w:r>
      <w:r w:rsidRPr="00DB1B69">
        <w:rPr>
          <w:rFonts w:cs="Times New Roman"/>
          <w:b w:val="0"/>
          <w:sz w:val="22"/>
          <w:szCs w:val="22"/>
        </w:rPr>
        <w:t>填寫，訂定之學生核心能力項次請依據表</w:t>
      </w:r>
      <w:r w:rsidRPr="00DB1B69">
        <w:rPr>
          <w:rFonts w:cs="Times New Roman"/>
          <w:b w:val="0"/>
          <w:sz w:val="22"/>
          <w:szCs w:val="22"/>
        </w:rPr>
        <w:t xml:space="preserve">B03 </w:t>
      </w:r>
      <w:r w:rsidRPr="00DB1B69">
        <w:rPr>
          <w:rFonts w:cs="Times New Roman"/>
          <w:b w:val="0"/>
          <w:sz w:val="22"/>
          <w:szCs w:val="22"/>
        </w:rPr>
        <w:t>填寫。</w:t>
      </w:r>
      <w:r w:rsidRPr="00DB1B69">
        <w:rPr>
          <w:rFonts w:cs="Times New Roman"/>
        </w:rPr>
        <w:br w:type="page"/>
      </w:r>
      <w:bookmarkStart w:id="7" w:name="_Toc341109060"/>
      <w:r w:rsidRPr="00DB1B69">
        <w:rPr>
          <w:rFonts w:cs="Times New Roman"/>
        </w:rPr>
        <w:lastRenderedPageBreak/>
        <w:t xml:space="preserve">B06 </w:t>
      </w:r>
      <w:r w:rsidRPr="00DB1B69">
        <w:rPr>
          <w:rFonts w:cs="Times New Roman"/>
        </w:rPr>
        <w:t>環球科技大學</w:t>
      </w:r>
      <w:r w:rsidRPr="00DB1B69">
        <w:rPr>
          <w:rFonts w:cs="Times New Roman"/>
        </w:rPr>
        <w:t>OOO</w:t>
      </w:r>
      <w:r w:rsidRPr="00DB1B69">
        <w:rPr>
          <w:rFonts w:cs="Times New Roman"/>
        </w:rPr>
        <w:t>院級教學品保評估計畫書</w:t>
      </w:r>
      <w:bookmarkEnd w:id="7"/>
    </w:p>
    <w:p w:rsidR="00DB1B69" w:rsidRPr="00DB1B69" w:rsidRDefault="00DB1B69" w:rsidP="00DB1B69">
      <w:pPr>
        <w:autoSpaceDE w:val="0"/>
        <w:autoSpaceDN w:val="0"/>
        <w:jc w:val="right"/>
        <w:rPr>
          <w:rFonts w:ascii="Times New Roman" w:eastAsia="標楷體" w:hAnsi="Times New Roman" w:cs="Times New Roman"/>
          <w:kern w:val="0"/>
          <w:sz w:val="20"/>
        </w:rPr>
      </w:pPr>
    </w:p>
    <w:p w:rsidR="00DB1B69" w:rsidRPr="00DB1B69" w:rsidRDefault="00DB1B69" w:rsidP="00DB1B69">
      <w:pPr>
        <w:tabs>
          <w:tab w:val="num" w:pos="540"/>
        </w:tabs>
        <w:autoSpaceDE w:val="0"/>
        <w:autoSpaceDN w:val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DB1B69">
        <w:rPr>
          <w:rFonts w:ascii="Times New Roman" w:eastAsia="標楷體" w:hAnsi="Times New Roman" w:cs="Times New Roman"/>
          <w:b/>
          <w:kern w:val="0"/>
          <w:sz w:val="28"/>
          <w:szCs w:val="28"/>
        </w:rPr>
        <w:t>壹、</w:t>
      </w:r>
      <w:r w:rsidRPr="00DB1B69">
        <w:rPr>
          <w:rFonts w:ascii="Times New Roman" w:eastAsia="標楷體" w:hAnsi="Times New Roman" w:cs="Times New Roman"/>
          <w:b/>
          <w:kern w:val="0"/>
          <w:sz w:val="28"/>
          <w:szCs w:val="28"/>
        </w:rPr>
        <w:t>XXX</w:t>
      </w:r>
      <w:r w:rsidRPr="00DB1B69">
        <w:rPr>
          <w:rFonts w:ascii="Times New Roman" w:eastAsia="標楷體" w:hAnsi="Times New Roman" w:cs="Times New Roman"/>
          <w:b/>
          <w:kern w:val="0"/>
          <w:sz w:val="28"/>
          <w:szCs w:val="28"/>
        </w:rPr>
        <w:t>學院教育目標</w:t>
      </w:r>
    </w:p>
    <w:p w:rsidR="00DB1B69" w:rsidRPr="00DB1B69" w:rsidRDefault="00DB1B69" w:rsidP="00DB1B69">
      <w:pPr>
        <w:autoSpaceDE w:val="0"/>
        <w:autoSpaceDN w:val="0"/>
        <w:ind w:firstLineChars="200" w:firstLine="480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DB1B69" w:rsidRPr="00DB1B69" w:rsidRDefault="00DB1B69" w:rsidP="00DB1B69">
      <w:pPr>
        <w:autoSpaceDE w:val="0"/>
        <w:autoSpaceDN w:val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DB1B69">
        <w:rPr>
          <w:rFonts w:ascii="Times New Roman" w:eastAsia="標楷體" w:hAnsi="Times New Roman" w:cs="Times New Roman"/>
          <w:b/>
          <w:kern w:val="0"/>
          <w:sz w:val="28"/>
          <w:szCs w:val="28"/>
        </w:rPr>
        <w:t>貳、管理學院學生核心能力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DB1B69" w:rsidRPr="00DB1B69" w:rsidTr="00DB1B69">
        <w:tc>
          <w:tcPr>
            <w:tcW w:w="2500" w:type="pct"/>
            <w:shd w:val="clear" w:color="auto" w:fill="E6E6E6"/>
          </w:tcPr>
          <w:p w:rsidR="00DB1B69" w:rsidRPr="00DB1B69" w:rsidRDefault="00DB1B69" w:rsidP="00666E07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kern w:val="0"/>
                <w:szCs w:val="24"/>
              </w:rPr>
              <w:t>學士學位</w:t>
            </w:r>
          </w:p>
        </w:tc>
        <w:tc>
          <w:tcPr>
            <w:tcW w:w="2500" w:type="pct"/>
            <w:shd w:val="clear" w:color="auto" w:fill="E6E6E6"/>
          </w:tcPr>
          <w:p w:rsidR="00DB1B69" w:rsidRPr="00DB1B69" w:rsidRDefault="00DB1B69" w:rsidP="00666E07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kern w:val="0"/>
                <w:szCs w:val="24"/>
              </w:rPr>
              <w:t>碩士學位</w:t>
            </w:r>
          </w:p>
        </w:tc>
      </w:tr>
      <w:tr w:rsidR="00DB1B69" w:rsidRPr="00DB1B69" w:rsidTr="00DB1B69">
        <w:tc>
          <w:tcPr>
            <w:tcW w:w="2500" w:type="pct"/>
          </w:tcPr>
          <w:p w:rsidR="00DB1B69" w:rsidRPr="00DB1B69" w:rsidRDefault="00DB1B69" w:rsidP="00666E07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00" w:type="pct"/>
          </w:tcPr>
          <w:p w:rsidR="00DB1B69" w:rsidRPr="00DB1B69" w:rsidRDefault="00DB1B69" w:rsidP="00666E07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B1B69" w:rsidRPr="00DB1B69" w:rsidTr="00DB1B69">
        <w:tc>
          <w:tcPr>
            <w:tcW w:w="2500" w:type="pct"/>
          </w:tcPr>
          <w:p w:rsidR="00DB1B69" w:rsidRPr="00DB1B69" w:rsidRDefault="00DB1B69" w:rsidP="00666E07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00" w:type="pct"/>
          </w:tcPr>
          <w:p w:rsidR="00DB1B69" w:rsidRPr="00DB1B69" w:rsidRDefault="00DB1B69" w:rsidP="00666E07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B1B69" w:rsidRPr="00DB1B69" w:rsidTr="00DB1B69">
        <w:tc>
          <w:tcPr>
            <w:tcW w:w="2500" w:type="pct"/>
          </w:tcPr>
          <w:p w:rsidR="00DB1B69" w:rsidRPr="00DB1B69" w:rsidRDefault="00DB1B69" w:rsidP="00666E07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00" w:type="pct"/>
          </w:tcPr>
          <w:p w:rsidR="00DB1B69" w:rsidRPr="00DB1B69" w:rsidRDefault="00DB1B69" w:rsidP="00666E07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B1B69" w:rsidRPr="00DB1B69" w:rsidTr="00DB1B69">
        <w:tc>
          <w:tcPr>
            <w:tcW w:w="2500" w:type="pct"/>
          </w:tcPr>
          <w:p w:rsidR="00DB1B69" w:rsidRPr="00DB1B69" w:rsidRDefault="00DB1B69" w:rsidP="00666E07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00" w:type="pct"/>
          </w:tcPr>
          <w:p w:rsidR="00DB1B69" w:rsidRPr="00DB1B69" w:rsidRDefault="00DB1B69" w:rsidP="00666E07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B1B69" w:rsidRPr="00DB1B69" w:rsidTr="00DB1B69">
        <w:tc>
          <w:tcPr>
            <w:tcW w:w="2500" w:type="pct"/>
          </w:tcPr>
          <w:p w:rsidR="00DB1B69" w:rsidRPr="00DB1B69" w:rsidRDefault="00DB1B69" w:rsidP="00666E07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500" w:type="pct"/>
          </w:tcPr>
          <w:p w:rsidR="00DB1B69" w:rsidRPr="00DB1B69" w:rsidRDefault="00DB1B69" w:rsidP="00666E07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DB1B69" w:rsidRPr="00DB1B69" w:rsidRDefault="00DB1B69" w:rsidP="00DB1B69">
      <w:pPr>
        <w:autoSpaceDE w:val="0"/>
        <w:autoSpaceDN w:val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DB1B69">
        <w:rPr>
          <w:rFonts w:ascii="Times New Roman" w:eastAsia="標楷體" w:hAnsi="Times New Roman" w:cs="Times New Roman"/>
          <w:b/>
          <w:kern w:val="0"/>
          <w:sz w:val="28"/>
          <w:szCs w:val="28"/>
        </w:rPr>
        <w:t>參、核心能力評量方法與時程</w:t>
      </w:r>
    </w:p>
    <w:p w:rsidR="00DB1B69" w:rsidRPr="00DB1B69" w:rsidRDefault="00DB1B69" w:rsidP="00DB1B69">
      <w:pPr>
        <w:ind w:leftChars="250" w:left="600"/>
        <w:rPr>
          <w:rFonts w:ascii="Times New Roman" w:eastAsia="標楷體" w:hAnsi="Times New Roman" w:cs="Times New Roman"/>
          <w:szCs w:val="28"/>
        </w:rPr>
      </w:pPr>
      <w:r w:rsidRPr="00DB1B69">
        <w:rPr>
          <w:rFonts w:ascii="Times New Roman" w:eastAsia="標楷體" w:hAnsi="Times New Roman" w:cs="Times New Roman"/>
          <w:szCs w:val="28"/>
        </w:rPr>
        <w:t>本院大學部學生核心能力之評估及實施時程如下表：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7"/>
        <w:gridCol w:w="2643"/>
        <w:gridCol w:w="639"/>
        <w:gridCol w:w="1709"/>
        <w:gridCol w:w="1281"/>
        <w:gridCol w:w="1695"/>
      </w:tblGrid>
      <w:tr w:rsidR="00DB1B69" w:rsidRPr="00DB1B69" w:rsidTr="00DB1B69">
        <w:trPr>
          <w:tblHeader/>
        </w:trPr>
        <w:tc>
          <w:tcPr>
            <w:tcW w:w="957" w:type="pct"/>
            <w:shd w:val="clear" w:color="auto" w:fill="D9D9D9" w:themeFill="background1" w:themeFillShade="D9"/>
            <w:vAlign w:val="center"/>
          </w:tcPr>
          <w:p w:rsidR="00DB1B69" w:rsidRPr="00DB1B69" w:rsidRDefault="00DB1B69" w:rsidP="00666E07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kern w:val="0"/>
                <w:szCs w:val="24"/>
              </w:rPr>
              <w:t>核心能力</w:t>
            </w:r>
          </w:p>
        </w:tc>
        <w:tc>
          <w:tcPr>
            <w:tcW w:w="1341" w:type="pct"/>
            <w:shd w:val="clear" w:color="auto" w:fill="D9D9D9" w:themeFill="background1" w:themeFillShade="D9"/>
            <w:vAlign w:val="center"/>
          </w:tcPr>
          <w:p w:rsidR="00DB1B69" w:rsidRPr="00DB1B69" w:rsidRDefault="00DB1B69" w:rsidP="00666E07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kern w:val="0"/>
                <w:szCs w:val="24"/>
              </w:rPr>
              <w:t>能力指標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:rsidR="00DB1B69" w:rsidRPr="00DB1B69" w:rsidRDefault="00DB1B69" w:rsidP="00666E07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kern w:val="0"/>
                <w:szCs w:val="24"/>
              </w:rPr>
              <w:t>評估代號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:rsidR="00DB1B69" w:rsidRPr="00DB1B69" w:rsidRDefault="00DB1B69" w:rsidP="00666E07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kern w:val="0"/>
                <w:szCs w:val="24"/>
              </w:rPr>
              <w:t>評估方式</w:t>
            </w: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p w:rsidR="00DB1B69" w:rsidRPr="00DB1B69" w:rsidRDefault="00DB1B69" w:rsidP="00666E07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kern w:val="0"/>
                <w:szCs w:val="24"/>
              </w:rPr>
              <w:t>評估</w:t>
            </w:r>
            <w:r w:rsidRPr="00DB1B69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DB1B69">
              <w:rPr>
                <w:rFonts w:ascii="Times New Roman" w:eastAsia="標楷體" w:hAnsi="Times New Roman" w:cs="Times New Roman"/>
                <w:kern w:val="0"/>
                <w:szCs w:val="24"/>
              </w:rPr>
              <w:t>週期</w:t>
            </w: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:rsidR="00DB1B69" w:rsidRPr="00DB1B69" w:rsidRDefault="00DB1B69" w:rsidP="00666E07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B1B69">
              <w:rPr>
                <w:rFonts w:ascii="Times New Roman" w:eastAsia="標楷體" w:hAnsi="Times New Roman" w:cs="Times New Roman"/>
                <w:kern w:val="0"/>
                <w:szCs w:val="24"/>
              </w:rPr>
              <w:t>負責單位</w:t>
            </w:r>
          </w:p>
        </w:tc>
      </w:tr>
      <w:tr w:rsidR="00DB1B69" w:rsidRPr="00DB1B69" w:rsidTr="00DB1B69">
        <w:trPr>
          <w:trHeight w:val="421"/>
        </w:trPr>
        <w:tc>
          <w:tcPr>
            <w:tcW w:w="957" w:type="pct"/>
            <w:vMerge w:val="restart"/>
            <w:vAlign w:val="center"/>
          </w:tcPr>
          <w:p w:rsidR="00DB1B69" w:rsidRPr="00DB1B69" w:rsidRDefault="00DB1B69" w:rsidP="00666E07">
            <w:pPr>
              <w:ind w:rightChars="27" w:right="6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1" w:type="pct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DB1B69" w:rsidRPr="00DB1B69" w:rsidTr="00DB1B69">
        <w:trPr>
          <w:trHeight w:val="413"/>
        </w:trPr>
        <w:tc>
          <w:tcPr>
            <w:tcW w:w="957" w:type="pct"/>
            <w:vMerge/>
            <w:vAlign w:val="center"/>
          </w:tcPr>
          <w:p w:rsidR="00DB1B69" w:rsidRPr="00DB1B69" w:rsidRDefault="00DB1B69" w:rsidP="00666E07">
            <w:pPr>
              <w:ind w:rightChars="27" w:right="65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341" w:type="pct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324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DB1B69" w:rsidRPr="00DB1B69" w:rsidTr="00DB1B69">
        <w:trPr>
          <w:trHeight w:val="425"/>
        </w:trPr>
        <w:tc>
          <w:tcPr>
            <w:tcW w:w="957" w:type="pct"/>
            <w:vMerge w:val="restart"/>
            <w:vAlign w:val="center"/>
          </w:tcPr>
          <w:p w:rsidR="00DB1B69" w:rsidRPr="00DB1B69" w:rsidRDefault="00DB1B69" w:rsidP="00666E07">
            <w:pPr>
              <w:ind w:rightChars="27" w:right="6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1" w:type="pct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DB1B69" w:rsidRPr="00DB1B69" w:rsidTr="00DB1B69">
        <w:trPr>
          <w:trHeight w:val="403"/>
        </w:trPr>
        <w:tc>
          <w:tcPr>
            <w:tcW w:w="957" w:type="pct"/>
            <w:vMerge/>
            <w:vAlign w:val="center"/>
          </w:tcPr>
          <w:p w:rsidR="00DB1B69" w:rsidRPr="00DB1B69" w:rsidRDefault="00DB1B69" w:rsidP="00666E07">
            <w:pPr>
              <w:ind w:rightChars="27" w:right="6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1" w:type="pct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DB1B69" w:rsidRPr="00DB1B69" w:rsidTr="00DB1B69">
        <w:trPr>
          <w:trHeight w:val="423"/>
        </w:trPr>
        <w:tc>
          <w:tcPr>
            <w:tcW w:w="957" w:type="pct"/>
            <w:vMerge w:val="restart"/>
            <w:vAlign w:val="center"/>
          </w:tcPr>
          <w:p w:rsidR="00DB1B69" w:rsidRPr="00DB1B69" w:rsidRDefault="00DB1B69" w:rsidP="00666E07">
            <w:pPr>
              <w:ind w:rightChars="27" w:right="6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1" w:type="pct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DB1B69" w:rsidRPr="00DB1B69" w:rsidTr="00DB1B69">
        <w:trPr>
          <w:trHeight w:val="416"/>
        </w:trPr>
        <w:tc>
          <w:tcPr>
            <w:tcW w:w="957" w:type="pct"/>
            <w:vMerge/>
            <w:vAlign w:val="center"/>
          </w:tcPr>
          <w:p w:rsidR="00DB1B69" w:rsidRPr="00DB1B69" w:rsidRDefault="00DB1B69" w:rsidP="00666E07">
            <w:pPr>
              <w:ind w:rightChars="27" w:right="6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1" w:type="pct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DB1B69" w:rsidRPr="00DB1B69" w:rsidTr="00DB1B69">
        <w:trPr>
          <w:trHeight w:val="421"/>
        </w:trPr>
        <w:tc>
          <w:tcPr>
            <w:tcW w:w="957" w:type="pct"/>
            <w:vAlign w:val="center"/>
          </w:tcPr>
          <w:p w:rsidR="00DB1B69" w:rsidRPr="00DB1B69" w:rsidRDefault="00DB1B69" w:rsidP="00666E07">
            <w:pPr>
              <w:ind w:rightChars="27" w:right="6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1" w:type="pct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DB1B69" w:rsidRPr="00DB1B69" w:rsidTr="00DB1B69">
        <w:trPr>
          <w:trHeight w:val="413"/>
        </w:trPr>
        <w:tc>
          <w:tcPr>
            <w:tcW w:w="957" w:type="pct"/>
            <w:vAlign w:val="center"/>
          </w:tcPr>
          <w:p w:rsidR="00DB1B69" w:rsidRPr="00DB1B69" w:rsidRDefault="00DB1B69" w:rsidP="00666E07">
            <w:pPr>
              <w:ind w:rightChars="27" w:right="65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1" w:type="pct"/>
            <w:vAlign w:val="center"/>
          </w:tcPr>
          <w:p w:rsidR="00DB1B69" w:rsidRPr="00DB1B69" w:rsidRDefault="00DB1B69" w:rsidP="00666E07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DB1B69" w:rsidRPr="00DB1B69" w:rsidRDefault="00DB1B69" w:rsidP="00666E07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DB1B69" w:rsidRPr="00DB1B69" w:rsidRDefault="00DB1B69" w:rsidP="00DB1B69">
      <w:pPr>
        <w:adjustRightInd w:val="0"/>
        <w:snapToGrid w:val="0"/>
        <w:rPr>
          <w:rFonts w:ascii="Times New Roman" w:eastAsia="標楷體" w:hAnsi="Times New Roman" w:cs="Times New Roman"/>
          <w:b/>
          <w:kern w:val="0"/>
          <w:sz w:val="22"/>
        </w:rPr>
      </w:pPr>
      <w:r w:rsidRPr="00DB1B69">
        <w:rPr>
          <w:rFonts w:ascii="Times New Roman" w:eastAsia="標楷體" w:hAnsi="Times New Roman" w:cs="Times New Roman"/>
          <w:kern w:val="0"/>
          <w:sz w:val="22"/>
        </w:rPr>
        <w:t>備註：直接評量方式</w:t>
      </w:r>
      <w:r w:rsidRPr="00DB1B69">
        <w:rPr>
          <w:rFonts w:ascii="Times New Roman" w:eastAsia="標楷體" w:hAnsi="Times New Roman" w:cs="Times New Roman"/>
          <w:b/>
          <w:bCs/>
          <w:kern w:val="0"/>
          <w:sz w:val="22"/>
        </w:rPr>
        <w:t>(</w:t>
      </w:r>
      <w:r w:rsidRPr="00DB1B69">
        <w:rPr>
          <w:rFonts w:ascii="Times New Roman" w:eastAsia="標楷體" w:hAnsi="Times New Roman" w:cs="Times New Roman"/>
          <w:b/>
          <w:bCs/>
          <w:kern w:val="0"/>
          <w:sz w:val="22"/>
        </w:rPr>
        <w:t>代號</w:t>
      </w:r>
      <w:r w:rsidRPr="00DB1B69">
        <w:rPr>
          <w:rFonts w:ascii="Times New Roman" w:eastAsia="標楷體" w:hAnsi="Times New Roman" w:cs="Times New Roman"/>
          <w:b/>
          <w:bCs/>
          <w:kern w:val="0"/>
          <w:sz w:val="22"/>
        </w:rPr>
        <w:t>D)</w:t>
      </w:r>
      <w:r w:rsidRPr="00DB1B69">
        <w:rPr>
          <w:rFonts w:ascii="Times New Roman" w:eastAsia="標楷體" w:hAnsi="Times New Roman" w:cs="Times New Roman"/>
          <w:kern w:val="0"/>
          <w:sz w:val="22"/>
        </w:rPr>
        <w:t>，間接評量方式</w:t>
      </w:r>
      <w:r w:rsidRPr="00DB1B69">
        <w:rPr>
          <w:rFonts w:ascii="Times New Roman" w:eastAsia="標楷體" w:hAnsi="Times New Roman" w:cs="Times New Roman"/>
          <w:b/>
          <w:bCs/>
          <w:kern w:val="0"/>
          <w:sz w:val="22"/>
        </w:rPr>
        <w:t>(</w:t>
      </w:r>
      <w:r w:rsidRPr="00DB1B69">
        <w:rPr>
          <w:rFonts w:ascii="Times New Roman" w:eastAsia="標楷體" w:hAnsi="Times New Roman" w:cs="Times New Roman"/>
          <w:b/>
          <w:bCs/>
          <w:kern w:val="0"/>
          <w:sz w:val="22"/>
        </w:rPr>
        <w:t>代號</w:t>
      </w:r>
      <w:r w:rsidRPr="00DB1B69">
        <w:rPr>
          <w:rFonts w:ascii="Times New Roman" w:eastAsia="標楷體" w:hAnsi="Times New Roman" w:cs="Times New Roman"/>
          <w:b/>
          <w:bCs/>
          <w:kern w:val="0"/>
          <w:sz w:val="22"/>
        </w:rPr>
        <w:t>I)</w:t>
      </w:r>
      <w:r w:rsidRPr="00DB1B69">
        <w:rPr>
          <w:rFonts w:ascii="Times New Roman" w:eastAsia="標楷體" w:hAnsi="Times New Roman" w:cs="Times New Roman"/>
          <w:b/>
          <w:bCs/>
          <w:kern w:val="0"/>
          <w:sz w:val="22"/>
        </w:rPr>
        <w:t>。</w:t>
      </w:r>
    </w:p>
    <w:p w:rsidR="00DB1B69" w:rsidRPr="00DB1B69" w:rsidRDefault="00DB1B69" w:rsidP="00DB1B6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DB1B69" w:rsidRDefault="00DB1B69" w:rsidP="00DB1B69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DB1B69" w:rsidRPr="00DB1B69" w:rsidRDefault="00DB1B69" w:rsidP="00DB1B69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DB1B69" w:rsidRPr="00DB1B69" w:rsidRDefault="00DB1B69" w:rsidP="00DB1B69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DB1B69" w:rsidRPr="00DB1B69" w:rsidRDefault="00DB1B69" w:rsidP="00DB1B69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DB1B69" w:rsidRPr="00DB1B69" w:rsidRDefault="00DB1B69" w:rsidP="00DB1B69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DB1B69" w:rsidRPr="00DB1B69" w:rsidRDefault="00DB1B69" w:rsidP="00DB1B69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DB1B69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肆、教學品保評估結果用於教學持續改善之流程說明</w:t>
      </w:r>
    </w:p>
    <w:p w:rsidR="00DB1B69" w:rsidRPr="00DB1B69" w:rsidRDefault="00DB1B69" w:rsidP="00DB1B69">
      <w:pPr>
        <w:rPr>
          <w:rFonts w:ascii="Times New Roman" w:eastAsia="標楷體" w:hAnsi="Times New Roman" w:cs="Times New Roman"/>
          <w:szCs w:val="24"/>
        </w:rPr>
      </w:pPr>
      <w:r w:rsidRPr="00DB1B69">
        <w:rPr>
          <w:rFonts w:ascii="Times New Roman" w:eastAsia="標楷體" w:hAnsi="Times New Roman" w:cs="Times New Roman"/>
        </w:rPr>
        <w:tab/>
      </w:r>
    </w:p>
    <w:p w:rsidR="00DB1B69" w:rsidRPr="00DB1B69" w:rsidRDefault="00DB1B69" w:rsidP="00DB1B69">
      <w:pPr>
        <w:pStyle w:val="a3"/>
        <w:numPr>
          <w:ilvl w:val="0"/>
          <w:numId w:val="1"/>
        </w:numPr>
        <w:ind w:leftChars="0"/>
        <w:rPr>
          <w:rFonts w:eastAsia="標楷體"/>
          <w:b/>
        </w:rPr>
      </w:pPr>
      <w:r w:rsidRPr="00DB1B69">
        <w:rPr>
          <w:rFonts w:eastAsia="標楷體"/>
          <w:b/>
        </w:rPr>
        <w:t>擬訂教育目標與核心能力</w:t>
      </w:r>
    </w:p>
    <w:p w:rsidR="00DB1B69" w:rsidRPr="00DB1B69" w:rsidRDefault="00DB1B69" w:rsidP="00DB1B69">
      <w:pPr>
        <w:pStyle w:val="a3"/>
        <w:ind w:leftChars="150" w:left="360" w:firstLineChars="200" w:firstLine="480"/>
        <w:rPr>
          <w:rFonts w:eastAsia="標楷體"/>
        </w:rPr>
      </w:pPr>
    </w:p>
    <w:p w:rsidR="00DB1B69" w:rsidRPr="00DB1B69" w:rsidRDefault="00DB1B69" w:rsidP="00DB1B69">
      <w:pPr>
        <w:pStyle w:val="a3"/>
        <w:numPr>
          <w:ilvl w:val="0"/>
          <w:numId w:val="1"/>
        </w:numPr>
        <w:ind w:leftChars="0"/>
        <w:rPr>
          <w:rFonts w:eastAsia="標楷體"/>
          <w:b/>
        </w:rPr>
      </w:pPr>
      <w:r w:rsidRPr="00DB1B69">
        <w:rPr>
          <w:rFonts w:eastAsia="標楷體"/>
          <w:b/>
        </w:rPr>
        <w:t>課程規劃</w:t>
      </w:r>
    </w:p>
    <w:p w:rsidR="00DB1B69" w:rsidRPr="00DB1B69" w:rsidRDefault="00DB1B69" w:rsidP="00DB1B69">
      <w:pPr>
        <w:pStyle w:val="a3"/>
        <w:ind w:leftChars="150" w:left="360" w:firstLineChars="200" w:firstLine="480"/>
        <w:rPr>
          <w:rFonts w:eastAsia="標楷體"/>
        </w:rPr>
      </w:pPr>
    </w:p>
    <w:p w:rsidR="00DB1B69" w:rsidRPr="00DB1B69" w:rsidRDefault="00DB1B69" w:rsidP="00DB1B69">
      <w:pPr>
        <w:pStyle w:val="a3"/>
        <w:numPr>
          <w:ilvl w:val="0"/>
          <w:numId w:val="1"/>
        </w:numPr>
        <w:ind w:leftChars="0"/>
        <w:rPr>
          <w:rFonts w:eastAsia="標楷體"/>
          <w:b/>
        </w:rPr>
      </w:pPr>
      <w:r w:rsidRPr="00DB1B69">
        <w:rPr>
          <w:rFonts w:eastAsia="標楷體"/>
          <w:b/>
        </w:rPr>
        <w:t>核心能力評估</w:t>
      </w:r>
    </w:p>
    <w:p w:rsidR="00DB1B69" w:rsidRPr="00DB1B69" w:rsidRDefault="00DB1B69" w:rsidP="00DB1B69">
      <w:pPr>
        <w:pStyle w:val="a3"/>
        <w:ind w:leftChars="0" w:left="720"/>
        <w:rPr>
          <w:rFonts w:eastAsia="標楷體"/>
        </w:rPr>
      </w:pPr>
    </w:p>
    <w:p w:rsidR="00DB1B69" w:rsidRPr="00DB1B69" w:rsidRDefault="00DB1B69" w:rsidP="00DB1B69">
      <w:pPr>
        <w:pStyle w:val="a3"/>
        <w:numPr>
          <w:ilvl w:val="0"/>
          <w:numId w:val="1"/>
        </w:numPr>
        <w:ind w:leftChars="0"/>
        <w:rPr>
          <w:rFonts w:eastAsia="標楷體"/>
          <w:b/>
        </w:rPr>
      </w:pPr>
      <w:r w:rsidRPr="00DB1B69">
        <w:rPr>
          <w:rFonts w:eastAsia="標楷體"/>
          <w:b/>
        </w:rPr>
        <w:t>修正檢討</w:t>
      </w:r>
    </w:p>
    <w:p w:rsidR="00DB1B69" w:rsidRPr="00DB1B69" w:rsidRDefault="00DB1B69" w:rsidP="00DB1B69">
      <w:pPr>
        <w:pStyle w:val="a3"/>
        <w:ind w:leftChars="150" w:left="360" w:firstLineChars="200" w:firstLine="480"/>
        <w:rPr>
          <w:rFonts w:eastAsia="標楷體"/>
        </w:rPr>
      </w:pPr>
    </w:p>
    <w:p w:rsidR="00DB1B69" w:rsidRPr="00DB1B69" w:rsidRDefault="00DB1B69" w:rsidP="00DB1B69">
      <w:pPr>
        <w:pStyle w:val="a3"/>
        <w:numPr>
          <w:ilvl w:val="0"/>
          <w:numId w:val="1"/>
        </w:numPr>
        <w:ind w:leftChars="0"/>
        <w:rPr>
          <w:rFonts w:eastAsia="標楷體"/>
          <w:b/>
        </w:rPr>
      </w:pPr>
      <w:r w:rsidRPr="00DB1B69">
        <w:rPr>
          <w:rFonts w:eastAsia="標楷體"/>
          <w:b/>
        </w:rPr>
        <w:t>修訂教育目標與核心能力</w:t>
      </w:r>
    </w:p>
    <w:p w:rsidR="00DB1B69" w:rsidRPr="00DB1B69" w:rsidRDefault="00DB1B69" w:rsidP="00DB1B69">
      <w:pPr>
        <w:pStyle w:val="a3"/>
        <w:widowControl/>
        <w:ind w:leftChars="150" w:left="360" w:firstLineChars="200" w:firstLine="480"/>
        <w:rPr>
          <w:rFonts w:eastAsia="標楷體"/>
        </w:rPr>
      </w:pPr>
    </w:p>
    <w:p w:rsidR="00DB1B69" w:rsidRPr="00DB1B69" w:rsidRDefault="00DB1B69" w:rsidP="00DB1B69">
      <w:pPr>
        <w:pStyle w:val="a3"/>
        <w:numPr>
          <w:ilvl w:val="0"/>
          <w:numId w:val="1"/>
        </w:numPr>
        <w:ind w:leftChars="0"/>
        <w:rPr>
          <w:rFonts w:eastAsia="標楷體"/>
          <w:b/>
        </w:rPr>
      </w:pPr>
      <w:r w:rsidRPr="00DB1B69">
        <w:rPr>
          <w:rFonts w:eastAsia="標楷體"/>
          <w:b/>
        </w:rPr>
        <w:t>修訂課程規劃</w:t>
      </w:r>
    </w:p>
    <w:p w:rsidR="00DB1B69" w:rsidRPr="00DB1B69" w:rsidRDefault="00DB1B69" w:rsidP="00DB1B69">
      <w:pPr>
        <w:pStyle w:val="a3"/>
        <w:ind w:leftChars="150" w:left="360" w:firstLineChars="200" w:firstLine="480"/>
        <w:rPr>
          <w:rFonts w:eastAsia="標楷體"/>
        </w:rPr>
      </w:pPr>
    </w:p>
    <w:p w:rsidR="00DB1B69" w:rsidRPr="00DB1B69" w:rsidRDefault="00DB1B69" w:rsidP="00DB1B69">
      <w:pPr>
        <w:pStyle w:val="a3"/>
        <w:numPr>
          <w:ilvl w:val="0"/>
          <w:numId w:val="1"/>
        </w:numPr>
        <w:ind w:leftChars="0"/>
        <w:rPr>
          <w:rFonts w:eastAsia="標楷體"/>
          <w:b/>
        </w:rPr>
      </w:pPr>
      <w:r w:rsidRPr="00DB1B69">
        <w:rPr>
          <w:rFonts w:eastAsia="標楷體"/>
          <w:b/>
        </w:rPr>
        <w:t>修定評估計畫</w:t>
      </w:r>
    </w:p>
    <w:p w:rsidR="00327EE2" w:rsidRPr="00DB1B69" w:rsidRDefault="00327EE2">
      <w:pPr>
        <w:rPr>
          <w:rFonts w:ascii="Times New Roman" w:hAnsi="Times New Roman" w:cs="Times New Roman"/>
        </w:rPr>
      </w:pPr>
    </w:p>
    <w:sectPr w:rsidR="00327EE2" w:rsidRPr="00DB1B69" w:rsidSect="00DB1B6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58" w:rsidRDefault="00652558" w:rsidP="007766F8">
      <w:r>
        <w:separator/>
      </w:r>
    </w:p>
  </w:endnote>
  <w:endnote w:type="continuationSeparator" w:id="0">
    <w:p w:rsidR="00652558" w:rsidRDefault="00652558" w:rsidP="0077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58" w:rsidRDefault="00652558" w:rsidP="007766F8">
      <w:r>
        <w:separator/>
      </w:r>
    </w:p>
  </w:footnote>
  <w:footnote w:type="continuationSeparator" w:id="0">
    <w:p w:rsidR="00652558" w:rsidRDefault="00652558" w:rsidP="00776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3A45"/>
    <w:multiLevelType w:val="hybridMultilevel"/>
    <w:tmpl w:val="CDC6B022"/>
    <w:lvl w:ilvl="0" w:tplc="B1942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69"/>
    <w:rsid w:val="00327EE2"/>
    <w:rsid w:val="00652558"/>
    <w:rsid w:val="007766F8"/>
    <w:rsid w:val="00D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B6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4">
    <w:name w:val="三階標題"/>
    <w:qFormat/>
    <w:rsid w:val="00DB1B69"/>
    <w:pPr>
      <w:jc w:val="center"/>
    </w:pPr>
    <w:rPr>
      <w:rFonts w:ascii="Times New Roman" w:eastAsia="標楷體" w:hAnsi="Times New Roman" w:cstheme="majorBidi"/>
      <w:b/>
      <w:bCs/>
      <w:sz w:val="28"/>
      <w:szCs w:val="36"/>
    </w:rPr>
  </w:style>
  <w:style w:type="paragraph" w:customStyle="1" w:styleId="a5">
    <w:name w:val="二階標題"/>
    <w:qFormat/>
    <w:rsid w:val="00DB1B69"/>
    <w:pPr>
      <w:jc w:val="center"/>
    </w:pPr>
    <w:rPr>
      <w:rFonts w:ascii="標楷體" w:eastAsia="標楷體" w:hAnsi="標楷體" w:cstheme="majorBidi"/>
      <w:b/>
      <w:bCs/>
      <w:sz w:val="32"/>
      <w:szCs w:val="36"/>
    </w:rPr>
  </w:style>
  <w:style w:type="paragraph" w:styleId="a6">
    <w:name w:val="header"/>
    <w:basedOn w:val="a"/>
    <w:link w:val="a7"/>
    <w:uiPriority w:val="99"/>
    <w:unhideWhenUsed/>
    <w:rsid w:val="00776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66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6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66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B6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4">
    <w:name w:val="三階標題"/>
    <w:qFormat/>
    <w:rsid w:val="00DB1B69"/>
    <w:pPr>
      <w:jc w:val="center"/>
    </w:pPr>
    <w:rPr>
      <w:rFonts w:ascii="Times New Roman" w:eastAsia="標楷體" w:hAnsi="Times New Roman" w:cstheme="majorBidi"/>
      <w:b/>
      <w:bCs/>
      <w:sz w:val="28"/>
      <w:szCs w:val="36"/>
    </w:rPr>
  </w:style>
  <w:style w:type="paragraph" w:customStyle="1" w:styleId="a5">
    <w:name w:val="二階標題"/>
    <w:qFormat/>
    <w:rsid w:val="00DB1B69"/>
    <w:pPr>
      <w:jc w:val="center"/>
    </w:pPr>
    <w:rPr>
      <w:rFonts w:ascii="標楷體" w:eastAsia="標楷體" w:hAnsi="標楷體" w:cstheme="majorBidi"/>
      <w:b/>
      <w:bCs/>
      <w:sz w:val="32"/>
      <w:szCs w:val="36"/>
    </w:rPr>
  </w:style>
  <w:style w:type="paragraph" w:styleId="a6">
    <w:name w:val="header"/>
    <w:basedOn w:val="a"/>
    <w:link w:val="a7"/>
    <w:uiPriority w:val="99"/>
    <w:unhideWhenUsed/>
    <w:rsid w:val="00776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66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6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66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2016-03-21T06:15:00Z</dcterms:created>
  <dcterms:modified xsi:type="dcterms:W3CDTF">2016-03-29T04:04:00Z</dcterms:modified>
</cp:coreProperties>
</file>