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8" w:rsidRPr="007616F9" w:rsidRDefault="00B06228" w:rsidP="00B06228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環球科技大學</w:t>
      </w:r>
      <w:r w:rsidR="00BB09C0">
        <w:rPr>
          <w:rFonts w:ascii="標楷體" w:eastAsia="標楷體" w:hAnsi="標楷體" w:hint="eastAsia"/>
          <w:sz w:val="36"/>
          <w:szCs w:val="36"/>
        </w:rPr>
        <w:t>創意商品設計</w:t>
      </w:r>
      <w:r w:rsidRPr="007616F9">
        <w:rPr>
          <w:rFonts w:ascii="標楷體" w:eastAsia="標楷體" w:hAnsi="標楷體" w:hint="eastAsia"/>
          <w:sz w:val="36"/>
          <w:szCs w:val="36"/>
        </w:rPr>
        <w:t>系</w:t>
      </w:r>
    </w:p>
    <w:p w:rsidR="00B06228" w:rsidRPr="007616F9" w:rsidRDefault="00B06228" w:rsidP="00B062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616F9">
        <w:rPr>
          <w:rFonts w:ascii="標楷體" w:eastAsia="標楷體" w:hAnsi="標楷體" w:hint="eastAsia"/>
          <w:sz w:val="36"/>
          <w:szCs w:val="36"/>
        </w:rPr>
        <w:t>學生校外實習</w:t>
      </w:r>
      <w:r>
        <w:rPr>
          <w:rFonts w:ascii="標楷體" w:eastAsia="標楷體" w:hAnsi="標楷體" w:hint="eastAsia"/>
          <w:sz w:val="36"/>
          <w:szCs w:val="36"/>
        </w:rPr>
        <w:t>成績評分表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2"/>
        <w:gridCol w:w="1577"/>
        <w:gridCol w:w="1080"/>
        <w:gridCol w:w="3735"/>
      </w:tblGrid>
      <w:tr w:rsidR="00B06228" w:rsidRPr="00E63510" w:rsidTr="00A63591">
        <w:trPr>
          <w:trHeight w:val="527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單 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部 門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期 間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分 項 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 語</w:t>
            </w:r>
          </w:p>
        </w:tc>
      </w:tr>
      <w:tr w:rsidR="00B06228" w:rsidRPr="00E63510" w:rsidTr="00A63591">
        <w:trPr>
          <w:trHeight w:val="70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一、工作技術能力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697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二、學習精神    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三、工作態度    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四、切實遵守工作時間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五、團隊合作精神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   分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評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894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出缺勤狀況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病假：    天    小時         事假：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公假：    天    小時         曠職：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喪假：    天    小時         遲到：    次</w:t>
            </w:r>
          </w:p>
        </w:tc>
      </w:tr>
      <w:tr w:rsidR="00B06228" w:rsidRPr="00E63510" w:rsidTr="00A63591">
        <w:trPr>
          <w:trHeight w:val="2281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實習單位主管：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實習指導人員：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</w:tbl>
    <w:p w:rsidR="00B06228" w:rsidRDefault="00B06228" w:rsidP="00B06228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:可依各系評分項目變更</w:t>
      </w:r>
    </w:p>
    <w:p w:rsidR="00576EB9" w:rsidRDefault="00BB09C0" w:rsidP="00B06228"/>
    <w:sectPr w:rsidR="00576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28"/>
    <w:rsid w:val="00403221"/>
    <w:rsid w:val="00565373"/>
    <w:rsid w:val="00B06228"/>
    <w:rsid w:val="00B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2</cp:revision>
  <dcterms:created xsi:type="dcterms:W3CDTF">2016-12-12T14:40:00Z</dcterms:created>
  <dcterms:modified xsi:type="dcterms:W3CDTF">2018-01-25T10:07:00Z</dcterms:modified>
</cp:coreProperties>
</file>