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1526"/>
        <w:gridCol w:w="6836"/>
      </w:tblGrid>
      <w:tr w:rsidR="00004FD0" w:rsidTr="00004FD0">
        <w:tc>
          <w:tcPr>
            <w:tcW w:w="1526" w:type="dxa"/>
          </w:tcPr>
          <w:p w:rsidR="00004FD0" w:rsidRDefault="00004FD0" w:rsidP="00004FD0">
            <w:pPr>
              <w:jc w:val="center"/>
            </w:pPr>
            <w:r>
              <w:rPr>
                <w:rFonts w:hint="eastAsia"/>
              </w:rPr>
              <w:t>中文名稱</w:t>
            </w:r>
          </w:p>
        </w:tc>
        <w:tc>
          <w:tcPr>
            <w:tcW w:w="6836" w:type="dxa"/>
          </w:tcPr>
          <w:p w:rsidR="00004FD0" w:rsidRDefault="00A4722F" w:rsidP="00004FD0">
            <w:hyperlink r:id="rId7" w:history="1">
              <w:r w:rsidRPr="00A4722F">
                <w:rPr>
                  <w:rFonts w:hint="eastAsia"/>
                </w:rPr>
                <w:t>互動式無線音響裝置</w:t>
              </w:r>
            </w:hyperlink>
          </w:p>
        </w:tc>
      </w:tr>
      <w:tr w:rsidR="00004FD0" w:rsidTr="001E65F6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英文</w:t>
            </w:r>
            <w:r>
              <w:rPr>
                <w:rFonts w:hint="eastAsia"/>
              </w:rPr>
              <w:t>名</w:t>
            </w:r>
            <w:r w:rsidRPr="00004FD0">
              <w:rPr>
                <w:rFonts w:hint="eastAsia"/>
              </w:rPr>
              <w:t>稱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A4722F" w:rsidP="00004FD0">
            <w:r w:rsidRPr="00A4722F">
              <w:t>INTERACTIVE WIRELESS AUDIO DEVICE</w:t>
            </w:r>
          </w:p>
        </w:tc>
      </w:tr>
      <w:tr w:rsidR="00004FD0" w:rsidTr="001E65F6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新型創作人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B95E11" w:rsidP="00004FD0">
            <w:r w:rsidRPr="00B95E11">
              <w:t>張宏榮</w:t>
            </w:r>
            <w:r w:rsidR="00A4722F">
              <w:rPr>
                <w:rFonts w:hint="eastAsia"/>
              </w:rPr>
              <w:t>、</w:t>
            </w:r>
            <w:r w:rsidR="00A4722F" w:rsidRPr="00A4722F">
              <w:t>徐嘉勝</w:t>
            </w:r>
          </w:p>
        </w:tc>
      </w:tr>
      <w:tr w:rsidR="00004FD0" w:rsidTr="001E65F6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04FD0" w:rsidRDefault="00004FD0" w:rsidP="002A63AE">
            <w:pPr>
              <w:jc w:val="center"/>
            </w:pPr>
            <w:r w:rsidRPr="00004FD0">
              <w:rPr>
                <w:rFonts w:hint="eastAsia"/>
              </w:rPr>
              <w:t>專利說明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004FD0" w:rsidRDefault="00A4722F" w:rsidP="002A63AE">
            <w:r w:rsidRPr="00A4722F">
              <w:t>一種互動式無線音響裝置，包含：一本體；一無線傳輸模組，設於該本體，該無線傳輸模組接收一無線訊號；一音響模組，設於該本體並連接該無線傳輸模組，該音響模組接收該無線訊號並轉為一音源訊號向外播放；一音控照明件，設於該本體，該音控照明件根據該音源訊號而啟閉；一光感擺動件，設於該本體，該光感擺動件根</w:t>
            </w:r>
            <w:bookmarkStart w:id="0" w:name="_GoBack"/>
            <w:bookmarkEnd w:id="0"/>
            <w:r w:rsidRPr="00A4722F">
              <w:t>據該音控照明件的啟閉而擺動；以及一空氣清淨件，設於該本體用以淨化周遭空氣。</w:t>
            </w:r>
          </w:p>
        </w:tc>
      </w:tr>
    </w:tbl>
    <w:p w:rsidR="00004FD0" w:rsidRDefault="00004FD0">
      <w:r>
        <w:rPr>
          <w:rFonts w:hint="eastAsia"/>
        </w:rPr>
        <w:t>專利名稱列表</w:t>
      </w:r>
    </w:p>
    <w:sectPr w:rsidR="00004F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AB" w:rsidRDefault="00F919AB" w:rsidP="00691289">
      <w:r>
        <w:separator/>
      </w:r>
    </w:p>
  </w:endnote>
  <w:endnote w:type="continuationSeparator" w:id="0">
    <w:p w:rsidR="00F919AB" w:rsidRDefault="00F919AB" w:rsidP="0069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AB" w:rsidRDefault="00F919AB" w:rsidP="00691289">
      <w:r>
        <w:separator/>
      </w:r>
    </w:p>
  </w:footnote>
  <w:footnote w:type="continuationSeparator" w:id="0">
    <w:p w:rsidR="00F919AB" w:rsidRDefault="00F919AB" w:rsidP="0069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1B"/>
    <w:rsid w:val="00004FD0"/>
    <w:rsid w:val="0006091B"/>
    <w:rsid w:val="00123D0D"/>
    <w:rsid w:val="00163466"/>
    <w:rsid w:val="00177B5D"/>
    <w:rsid w:val="001E65F6"/>
    <w:rsid w:val="002A63AE"/>
    <w:rsid w:val="004C1774"/>
    <w:rsid w:val="005F3E5C"/>
    <w:rsid w:val="00626C00"/>
    <w:rsid w:val="00691289"/>
    <w:rsid w:val="00873684"/>
    <w:rsid w:val="00A4722F"/>
    <w:rsid w:val="00AC0D25"/>
    <w:rsid w:val="00B872CE"/>
    <w:rsid w:val="00B95E11"/>
    <w:rsid w:val="00BF265A"/>
    <w:rsid w:val="00F22C70"/>
    <w:rsid w:val="00F25A4C"/>
    <w:rsid w:val="00F35F33"/>
    <w:rsid w:val="00F9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35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twu.edu.tw/~oudr/tit_10-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2017-04-26T16:11:00Z</dcterms:created>
  <dcterms:modified xsi:type="dcterms:W3CDTF">2017-04-27T14:27:00Z</dcterms:modified>
</cp:coreProperties>
</file>