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1526"/>
        <w:gridCol w:w="6836"/>
      </w:tblGrid>
      <w:tr w:rsidR="00004FD0" w:rsidTr="00004FD0">
        <w:tc>
          <w:tcPr>
            <w:tcW w:w="1526" w:type="dxa"/>
          </w:tcPr>
          <w:p w:rsidR="00004FD0" w:rsidRDefault="00004FD0" w:rsidP="00004FD0">
            <w:pPr>
              <w:jc w:val="center"/>
            </w:pPr>
            <w:r>
              <w:rPr>
                <w:rFonts w:hint="eastAsia"/>
              </w:rPr>
              <w:t>中文名稱</w:t>
            </w:r>
          </w:p>
        </w:tc>
        <w:bookmarkStart w:id="0" w:name="_GoBack"/>
        <w:tc>
          <w:tcPr>
            <w:tcW w:w="6836" w:type="dxa"/>
          </w:tcPr>
          <w:p w:rsidR="00004FD0" w:rsidRDefault="00123D0D" w:rsidP="00004FD0">
            <w:r>
              <w:fldChar w:fldCharType="begin"/>
            </w:r>
            <w:r>
              <w:instrText xml:space="preserve"> HYPERLINK "http://mail.twu.edu.tw/~oudr/tit_10-3.html" </w:instrText>
            </w:r>
            <w:r>
              <w:fldChar w:fldCharType="separate"/>
            </w:r>
            <w:r w:rsidRPr="00123D0D">
              <w:rPr>
                <w:rFonts w:hint="eastAsia"/>
              </w:rPr>
              <w:t>食品刀具</w:t>
            </w:r>
            <w:r>
              <w:fldChar w:fldCharType="end"/>
            </w:r>
            <w:bookmarkEnd w:id="0"/>
          </w:p>
        </w:tc>
      </w:tr>
      <w:tr w:rsidR="00004FD0" w:rsidTr="001E65F6">
        <w:tc>
          <w:tcPr>
            <w:tcW w:w="1526" w:type="dxa"/>
            <w:tcBorders>
              <w:bottom w:val="single" w:sz="4" w:space="0" w:color="auto"/>
            </w:tcBorders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英文</w:t>
            </w:r>
            <w:r>
              <w:rPr>
                <w:rFonts w:hint="eastAsia"/>
              </w:rPr>
              <w:t>名</w:t>
            </w:r>
            <w:r w:rsidRPr="00004FD0">
              <w:rPr>
                <w:rFonts w:hint="eastAsia"/>
              </w:rPr>
              <w:t>稱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004FD0" w:rsidRDefault="00004FD0" w:rsidP="00004FD0"/>
        </w:tc>
      </w:tr>
      <w:tr w:rsidR="00004FD0" w:rsidTr="001E65F6">
        <w:tc>
          <w:tcPr>
            <w:tcW w:w="1526" w:type="dxa"/>
            <w:tcBorders>
              <w:bottom w:val="single" w:sz="4" w:space="0" w:color="auto"/>
            </w:tcBorders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新型創作人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004FD0" w:rsidRDefault="00123D0D" w:rsidP="00004FD0">
            <w:r w:rsidRPr="00123D0D">
              <w:t>郭木炎</w:t>
            </w:r>
          </w:p>
        </w:tc>
      </w:tr>
      <w:tr w:rsidR="00004FD0" w:rsidTr="001E65F6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專利說明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004FD0" w:rsidRDefault="00123D0D" w:rsidP="001E65F6">
            <w:r w:rsidRPr="00123D0D">
              <w:rPr>
                <w:rFonts w:hint="eastAsia"/>
              </w:rPr>
              <w:t>本創作係關於一種食品刀具外型及形狀之設計。如各附圖所示，本創作之食品刀具由握柄支持圓形平台，整體猶如火炬般聳立，圓形平台上的</w:t>
            </w:r>
            <w:r w:rsidRPr="00123D0D">
              <w:rPr>
                <w:rFonts w:hint="eastAsia"/>
              </w:rPr>
              <w:t xml:space="preserve">S </w:t>
            </w:r>
            <w:r w:rsidRPr="00123D0D">
              <w:rPr>
                <w:rFonts w:hint="eastAsia"/>
              </w:rPr>
              <w:t>型刀刃彷彿熾熱的火燄所蔓延出之氣流線條，搖曳出活力與動感。綜上所述，本創作之食品刀具，賦予產品特殊之全新風貌。</w:t>
            </w:r>
          </w:p>
        </w:tc>
      </w:tr>
      <w:tr w:rsidR="00004FD0" w:rsidTr="00004FD0">
        <w:tc>
          <w:tcPr>
            <w:tcW w:w="1526" w:type="dxa"/>
            <w:vAlign w:val="center"/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圖片</w:t>
            </w:r>
          </w:p>
        </w:tc>
        <w:tc>
          <w:tcPr>
            <w:tcW w:w="6836" w:type="dxa"/>
          </w:tcPr>
          <w:p w:rsidR="00004FD0" w:rsidRDefault="001E65F6" w:rsidP="00123D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E1775D" wp14:editId="4FAD2B83">
                  <wp:extent cx="2188951" cy="4824282"/>
                  <wp:effectExtent l="0" t="0" r="190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11" cy="482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6B1CAD" wp14:editId="4537FBC1">
                  <wp:extent cx="1838325" cy="4821122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345" cy="483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FD0" w:rsidRDefault="00004FD0">
      <w:r>
        <w:rPr>
          <w:rFonts w:hint="eastAsia"/>
        </w:rPr>
        <w:t>專利名稱列表</w:t>
      </w:r>
    </w:p>
    <w:sectPr w:rsidR="00004F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84" w:rsidRDefault="00873684" w:rsidP="00691289">
      <w:r>
        <w:separator/>
      </w:r>
    </w:p>
  </w:endnote>
  <w:endnote w:type="continuationSeparator" w:id="0">
    <w:p w:rsidR="00873684" w:rsidRDefault="00873684" w:rsidP="0069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84" w:rsidRDefault="00873684" w:rsidP="00691289">
      <w:r>
        <w:separator/>
      </w:r>
    </w:p>
  </w:footnote>
  <w:footnote w:type="continuationSeparator" w:id="0">
    <w:p w:rsidR="00873684" w:rsidRDefault="00873684" w:rsidP="0069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1B"/>
    <w:rsid w:val="00004FD0"/>
    <w:rsid w:val="0006091B"/>
    <w:rsid w:val="00123D0D"/>
    <w:rsid w:val="00177B5D"/>
    <w:rsid w:val="001E65F6"/>
    <w:rsid w:val="005F3E5C"/>
    <w:rsid w:val="00691289"/>
    <w:rsid w:val="00873684"/>
    <w:rsid w:val="00A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12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12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35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5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2017-04-26T16:11:00Z</dcterms:created>
  <dcterms:modified xsi:type="dcterms:W3CDTF">2017-04-27T14:15:00Z</dcterms:modified>
</cp:coreProperties>
</file>