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0" w:rsidRPr="008B6DD0" w:rsidRDefault="00F54E59" w:rsidP="00B17880">
      <w:pPr>
        <w:jc w:val="center"/>
        <w:rPr>
          <w:rFonts w:ascii="標楷體" w:eastAsia="標楷體" w:hAnsi="標楷體" w:cs="DFHeiStd-W3"/>
          <w:b/>
          <w:kern w:val="0"/>
          <w:sz w:val="32"/>
          <w:szCs w:val="32"/>
        </w:rPr>
      </w:pPr>
      <w:r w:rsidRPr="008B6DD0">
        <w:rPr>
          <w:rFonts w:ascii="標楷體" w:eastAsia="標楷體" w:hAnsi="標楷體" w:cs="DFHeiStd-W3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15FCA7" wp14:editId="7B8A622A">
                <wp:simplePos x="0" y="0"/>
                <wp:positionH relativeFrom="column">
                  <wp:posOffset>5680710</wp:posOffset>
                </wp:positionH>
                <wp:positionV relativeFrom="paragraph">
                  <wp:posOffset>-351790</wp:posOffset>
                </wp:positionV>
                <wp:extent cx="704850" cy="323850"/>
                <wp:effectExtent l="0" t="0" r="19050" b="19050"/>
                <wp:wrapNone/>
                <wp:docPr id="124" name="文字方塊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E9" w:rsidRPr="00B17880" w:rsidRDefault="007E7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7880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proofErr w:type="gramStart"/>
                            <w:r w:rsidRPr="00B17880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5FCA7" id="_x0000_t202" coordsize="21600,21600" o:spt="202" path="m,l,21600r21600,l21600,xe">
                <v:stroke joinstyle="miter"/>
                <v:path gradientshapeok="t" o:connecttype="rect"/>
              </v:shapetype>
              <v:shape id="文字方塊 124" o:spid="_x0000_s1026" type="#_x0000_t202" style="position:absolute;left:0;text-align:left;margin-left:447.3pt;margin-top:-27.7pt;width:55.5pt;height:25.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" fillcolor="white [3201]" strokeweight=".5pt">
                <v:textbox>
                  <w:txbxContent>
                    <w:p w:rsidR="007E7EE9" w:rsidRPr="00B17880" w:rsidRDefault="007E7EE9">
                      <w:pPr>
                        <w:rPr>
                          <w:rFonts w:ascii="標楷體" w:eastAsia="標楷體" w:hAnsi="標楷體"/>
                        </w:rPr>
                      </w:pPr>
                      <w:r w:rsidRPr="00B17880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proofErr w:type="gramStart"/>
                      <w:r w:rsidRPr="00B17880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7880" w:rsidRPr="008B6DD0">
        <w:rPr>
          <w:rFonts w:ascii="標楷體" w:eastAsia="標楷體" w:hAnsi="標楷體" w:cs="DFHeiStd-W3" w:hint="eastAsia"/>
          <w:b/>
          <w:kern w:val="0"/>
          <w:sz w:val="32"/>
          <w:szCs w:val="32"/>
        </w:rPr>
        <w:t>環球科技大學因應</w:t>
      </w:r>
      <w:r w:rsidR="00E20B57" w:rsidRPr="008B6DD0">
        <w:rPr>
          <w:rFonts w:ascii="標楷體" w:eastAsia="標楷體" w:hAnsi="標楷體" w:cs="DFHeiStd-W3" w:hint="eastAsia"/>
          <w:b/>
          <w:kern w:val="0"/>
          <w:sz w:val="32"/>
          <w:szCs w:val="32"/>
        </w:rPr>
        <w:t>嚴重特殊傳染性肺炎</w:t>
      </w:r>
      <w:bookmarkStart w:id="0" w:name="_GoBack"/>
      <w:r w:rsidR="00B17880" w:rsidRPr="008B6DD0">
        <w:rPr>
          <w:rFonts w:ascii="標楷體" w:eastAsia="標楷體" w:hAnsi="標楷體" w:cs="DFHeiStd-W3" w:hint="eastAsia"/>
          <w:b/>
          <w:kern w:val="0"/>
          <w:sz w:val="32"/>
          <w:szCs w:val="32"/>
        </w:rPr>
        <w:t>課堂防疫工作宣導</w:t>
      </w:r>
      <w:bookmarkEnd w:id="0"/>
    </w:p>
    <w:p w:rsidR="00B17880" w:rsidRPr="008B6DD0" w:rsidRDefault="00B17880" w:rsidP="00155157">
      <w:pPr>
        <w:numPr>
          <w:ilvl w:val="0"/>
          <w:numId w:val="21"/>
        </w:numPr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預防</w:t>
      </w:r>
      <w:r w:rsidR="00E20B57"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嚴重特殊傳染性肺炎</w:t>
      </w: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，平時做好「自主健康管理」</w:t>
      </w:r>
    </w:p>
    <w:p w:rsidR="00B17880" w:rsidRPr="008B6DD0" w:rsidRDefault="00B17880" w:rsidP="00155157">
      <w:pPr>
        <w:numPr>
          <w:ilvl w:val="0"/>
          <w:numId w:val="22"/>
        </w:numPr>
        <w:tabs>
          <w:tab w:val="left" w:pos="720"/>
        </w:tabs>
        <w:spacing w:line="420" w:lineRule="exact"/>
        <w:ind w:left="900" w:hanging="424"/>
        <w:jc w:val="both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拱手不握手，</w:t>
      </w:r>
      <w:r w:rsidRPr="008B6DD0">
        <w:rPr>
          <w:rFonts w:ascii="標楷體" w:eastAsia="標楷體" w:cs="標楷體" w:hint="eastAsia"/>
          <w:kern w:val="0"/>
          <w:sz w:val="28"/>
          <w:szCs w:val="28"/>
        </w:rPr>
        <w:t>維持手部清潔，保持經常洗手習慣，使用肥皂或酒精性乾洗手液進行手部清潔。</w:t>
      </w:r>
    </w:p>
    <w:p w:rsidR="00B17880" w:rsidRPr="008B6DD0" w:rsidRDefault="00B17880" w:rsidP="00155157">
      <w:pPr>
        <w:numPr>
          <w:ilvl w:val="0"/>
          <w:numId w:val="22"/>
        </w:numPr>
        <w:tabs>
          <w:tab w:val="left" w:pos="720"/>
        </w:tabs>
        <w:spacing w:line="420" w:lineRule="exact"/>
        <w:ind w:left="900" w:hanging="424"/>
        <w:jc w:val="both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口罩掩口鼻</w:t>
      </w:r>
      <w:r w:rsidR="00710573"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，</w:t>
      </w:r>
      <w:r w:rsidRPr="008B6DD0">
        <w:rPr>
          <w:rFonts w:ascii="標楷體" w:eastAsia="標楷體" w:cs="標楷體" w:hint="eastAsia"/>
          <w:kern w:val="0"/>
          <w:sz w:val="28"/>
          <w:szCs w:val="28"/>
        </w:rPr>
        <w:t>另應注意儘量</w:t>
      </w:r>
      <w:r w:rsidRPr="008B6DD0">
        <w:rPr>
          <w:rFonts w:ascii="標楷體" w:eastAsia="標楷體" w:cs="標楷體" w:hint="eastAsia"/>
          <w:kern w:val="0"/>
          <w:sz w:val="28"/>
          <w:szCs w:val="28"/>
          <w:u w:val="single"/>
        </w:rPr>
        <w:t>不要用手直接碰觸</w:t>
      </w:r>
      <w:r w:rsidRPr="008B6DD0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>眼睛、鼻子和嘴巴；</w:t>
      </w: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少去人多處、經常量體溫。</w:t>
      </w:r>
    </w:p>
    <w:p w:rsidR="00B17880" w:rsidRPr="008B6DD0" w:rsidRDefault="00B17880" w:rsidP="00155157">
      <w:pPr>
        <w:numPr>
          <w:ilvl w:val="0"/>
          <w:numId w:val="22"/>
        </w:numPr>
        <w:tabs>
          <w:tab w:val="left" w:pos="720"/>
        </w:tabs>
        <w:spacing w:line="420" w:lineRule="exact"/>
        <w:ind w:left="900" w:hanging="424"/>
        <w:jc w:val="both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養成健康好習慣：</w:t>
      </w:r>
      <w:r w:rsidRPr="008B6DD0">
        <w:rPr>
          <w:rFonts w:ascii="標楷體" w:eastAsia="標楷體" w:hAnsi="標楷體" w:cs="DFHeiStd-W3" w:hint="eastAsia"/>
          <w:kern w:val="0"/>
          <w:sz w:val="28"/>
          <w:szCs w:val="28"/>
        </w:rPr>
        <w:t>多運動、均衡飲食、充足睡眠，以增加疾病的抵抗力。</w:t>
      </w:r>
    </w:p>
    <w:p w:rsidR="00B17880" w:rsidRPr="008B6DD0" w:rsidRDefault="00B17880" w:rsidP="00B17880">
      <w:pPr>
        <w:tabs>
          <w:tab w:val="left" w:pos="720"/>
        </w:tabs>
        <w:spacing w:line="420" w:lineRule="exact"/>
        <w:ind w:left="900"/>
        <w:jc w:val="both"/>
        <w:rPr>
          <w:rFonts w:ascii="標楷體" w:eastAsia="標楷體" w:hAnsi="標楷體" w:cs="DFHeiStd-W3"/>
          <w:b/>
          <w:kern w:val="0"/>
          <w:sz w:val="28"/>
          <w:szCs w:val="28"/>
        </w:rPr>
      </w:pPr>
    </w:p>
    <w:p w:rsidR="00B17880" w:rsidRPr="008B6DD0" w:rsidRDefault="00B17880" w:rsidP="00155157">
      <w:pPr>
        <w:numPr>
          <w:ilvl w:val="0"/>
          <w:numId w:val="21"/>
        </w:numPr>
        <w:tabs>
          <w:tab w:val="clear" w:pos="480"/>
        </w:tabs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每日進入校園請配合進行體溫量測</w:t>
      </w:r>
      <w:r w:rsidRPr="008B6DD0">
        <w:rPr>
          <w:rFonts w:ascii="標楷體" w:eastAsia="標楷體" w:cs="標楷體" w:hint="eastAsia"/>
          <w:b/>
          <w:kern w:val="0"/>
          <w:sz w:val="28"/>
          <w:szCs w:val="28"/>
        </w:rPr>
        <w:t>，未接受體溫量測同學請至系辦公室</w:t>
      </w: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、體溫量測站或健康與諮商中心進行體溫量測。</w:t>
      </w:r>
    </w:p>
    <w:p w:rsidR="00B17880" w:rsidRPr="008B6DD0" w:rsidRDefault="00B17880" w:rsidP="00B17880">
      <w:pPr>
        <w:autoSpaceDE w:val="0"/>
        <w:autoSpaceDN w:val="0"/>
        <w:adjustRightInd w:val="0"/>
        <w:spacing w:line="420" w:lineRule="exact"/>
        <w:ind w:left="482"/>
        <w:rPr>
          <w:rFonts w:ascii="標楷體" w:eastAsia="標楷體" w:hAnsi="標楷體" w:cs="DFHeiStd-W3"/>
          <w:kern w:val="0"/>
          <w:sz w:val="28"/>
          <w:szCs w:val="28"/>
        </w:rPr>
      </w:pPr>
    </w:p>
    <w:p w:rsidR="00B17880" w:rsidRPr="008B6DD0" w:rsidRDefault="00B17880" w:rsidP="00155157">
      <w:pPr>
        <w:numPr>
          <w:ilvl w:val="0"/>
          <w:numId w:val="21"/>
        </w:numPr>
        <w:tabs>
          <w:tab w:val="clear" w:pos="480"/>
        </w:tabs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所有人員進入校園一律配戴口罩(口罩請自備)</w:t>
      </w:r>
    </w:p>
    <w:p w:rsidR="00B17880" w:rsidRPr="008B6DD0" w:rsidRDefault="00B17880" w:rsidP="00B17880">
      <w:pPr>
        <w:tabs>
          <w:tab w:val="left" w:pos="720"/>
        </w:tabs>
        <w:spacing w:line="420" w:lineRule="exact"/>
        <w:ind w:left="784"/>
        <w:rPr>
          <w:rFonts w:ascii="標楷體" w:eastAsia="標楷體" w:hAnsi="標楷體" w:cs="DFHeiStd-W3"/>
          <w:kern w:val="0"/>
          <w:sz w:val="28"/>
          <w:szCs w:val="28"/>
        </w:rPr>
      </w:pPr>
    </w:p>
    <w:p w:rsidR="00B17880" w:rsidRPr="00B2732A" w:rsidRDefault="00B17880" w:rsidP="00155157">
      <w:pPr>
        <w:numPr>
          <w:ilvl w:val="0"/>
          <w:numId w:val="21"/>
        </w:numPr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 w:cs="DFHeiStd-W3"/>
          <w:b/>
          <w:kern w:val="0"/>
          <w:sz w:val="28"/>
          <w:szCs w:val="28"/>
        </w:rPr>
      </w:pP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每堂課上課前請服務股長或指定同學至各系辦公室領取消毒噴瓶，並於下課前噴灑清潔教室課桌</w:t>
      </w:r>
      <w:r w:rsidR="00FB1F37"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椅</w:t>
      </w:r>
      <w:r w:rsidRPr="008B6DD0">
        <w:rPr>
          <w:rFonts w:ascii="標楷體" w:eastAsia="標楷體" w:hAnsi="標楷體" w:cs="DFHeiStd-W3" w:hint="eastAsia"/>
          <w:b/>
          <w:kern w:val="0"/>
          <w:sz w:val="28"/>
          <w:szCs w:val="28"/>
        </w:rPr>
        <w:t>面及教室門把等公共區域，使用完畢後將消毒噴瓶還回系辦公室。(上課請開門窗</w:t>
      </w:r>
      <w:r>
        <w:rPr>
          <w:rFonts w:ascii="標楷體" w:eastAsia="標楷體" w:hAnsi="標楷體" w:cs="DFHeiStd-W3" w:hint="eastAsia"/>
          <w:b/>
          <w:kern w:val="0"/>
          <w:sz w:val="28"/>
          <w:szCs w:val="28"/>
        </w:rPr>
        <w:t>，保持室內通風)</w:t>
      </w:r>
    </w:p>
    <w:p w:rsidR="00B17880" w:rsidRDefault="00B17880" w:rsidP="00B17880">
      <w:pPr>
        <w:tabs>
          <w:tab w:val="left" w:pos="720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17880" w:rsidRPr="00783814" w:rsidRDefault="00B17880" w:rsidP="00155157">
      <w:pPr>
        <w:numPr>
          <w:ilvl w:val="0"/>
          <w:numId w:val="21"/>
        </w:numPr>
        <w:tabs>
          <w:tab w:val="clear" w:pos="480"/>
        </w:tabs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  <w:r w:rsidRPr="00EF1F98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若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有以</w:t>
      </w:r>
      <w:r w:rsidRPr="00EF1F98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下症狀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時</w:t>
      </w:r>
      <w:r w:rsidRPr="00EF1F98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，</w:t>
      </w:r>
      <w:r w:rsidRPr="00783814">
        <w:rPr>
          <w:rFonts w:ascii="標楷體" w:eastAsia="標楷體" w:hAnsi="標楷體" w:cs="DFHeiStd-W3" w:hint="eastAsia"/>
          <w:b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DFHeiStd-W3" w:hint="eastAsia"/>
          <w:b/>
          <w:color w:val="000000"/>
          <w:kern w:val="0"/>
          <w:sz w:val="28"/>
          <w:szCs w:val="28"/>
        </w:rPr>
        <w:t>務必</w:t>
      </w:r>
      <w:r w:rsidRPr="00783814">
        <w:rPr>
          <w:rFonts w:ascii="標楷體" w:eastAsia="標楷體" w:hAnsi="標楷體" w:cs="DFHeiStd-W3" w:hint="eastAsia"/>
          <w:b/>
          <w:color w:val="000000"/>
          <w:kern w:val="0"/>
          <w:sz w:val="28"/>
          <w:szCs w:val="28"/>
        </w:rPr>
        <w:t>戴上口罩至醫院就診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：</w:t>
      </w:r>
    </w:p>
    <w:p w:rsidR="00B17880" w:rsidRDefault="00B17880" w:rsidP="00155157">
      <w:pPr>
        <w:numPr>
          <w:ilvl w:val="0"/>
          <w:numId w:val="22"/>
        </w:numPr>
        <w:tabs>
          <w:tab w:val="left" w:pos="720"/>
          <w:tab w:val="num" w:pos="756"/>
        </w:tabs>
        <w:spacing w:line="420" w:lineRule="exact"/>
        <w:ind w:left="784" w:hanging="294"/>
        <w:jc w:val="both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  <w:r w:rsidRPr="001349CE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呼吸道症狀（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鼻塞流鼻水、</w:t>
      </w:r>
      <w:r w:rsidRPr="001349CE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喉嚨痛、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咳嗽、呼吸困難、全身倦怠或四肢無力</w:t>
      </w:r>
      <w:r>
        <w:rPr>
          <w:rFonts w:ascii="標楷體" w:eastAsia="標楷體" w:hAnsi="標楷體" w:cs="DFHeiStd-W3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 xml:space="preserve">。 </w:t>
      </w:r>
    </w:p>
    <w:p w:rsidR="00B17880" w:rsidRPr="00D94878" w:rsidRDefault="00B17880" w:rsidP="00155157">
      <w:pPr>
        <w:numPr>
          <w:ilvl w:val="0"/>
          <w:numId w:val="22"/>
        </w:numPr>
        <w:tabs>
          <w:tab w:val="left" w:pos="720"/>
          <w:tab w:val="num" w:pos="756"/>
        </w:tabs>
        <w:spacing w:line="420" w:lineRule="exact"/>
        <w:ind w:left="784" w:hanging="294"/>
        <w:jc w:val="both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  <w:r w:rsidRPr="001349CE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發燒（</w:t>
      </w:r>
      <w:r w:rsidRPr="001349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耳溫</w:t>
      </w:r>
      <w:r w:rsidRPr="001349CE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38℃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；額溫37.5</w:t>
      </w:r>
      <w:r w:rsidRPr="001349CE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℃）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，</w:t>
      </w:r>
      <w:r w:rsidRPr="00B17880">
        <w:rPr>
          <w:rFonts w:ascii="標楷體" w:eastAsia="標楷體" w:hAnsi="標楷體" w:cs="DFHeiStd-W3" w:hint="eastAsia"/>
          <w:b/>
          <w:color w:val="000000"/>
          <w:kern w:val="0"/>
          <w:sz w:val="28"/>
          <w:szCs w:val="28"/>
        </w:rPr>
        <w:t>一律請病假</w:t>
      </w:r>
      <w:r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。</w:t>
      </w:r>
    </w:p>
    <w:p w:rsidR="00B17880" w:rsidRPr="008B679D" w:rsidRDefault="00B17880" w:rsidP="00B17880">
      <w:pPr>
        <w:tabs>
          <w:tab w:val="left" w:pos="720"/>
          <w:tab w:val="num" w:pos="1080"/>
        </w:tabs>
        <w:spacing w:line="420" w:lineRule="exact"/>
        <w:ind w:left="490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</w:p>
    <w:p w:rsidR="00B17880" w:rsidRPr="008B679D" w:rsidRDefault="00B17880" w:rsidP="00155157">
      <w:pPr>
        <w:numPr>
          <w:ilvl w:val="0"/>
          <w:numId w:val="21"/>
        </w:numPr>
        <w:tabs>
          <w:tab w:val="clear" w:pos="480"/>
        </w:tabs>
        <w:autoSpaceDE w:val="0"/>
        <w:autoSpaceDN w:val="0"/>
        <w:adjustRightInd w:val="0"/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17290D">
        <w:rPr>
          <w:rFonts w:ascii="標楷體" w:eastAsia="標楷體" w:hAnsi="標楷體" w:cs="DFHeiStd-W3" w:hint="eastAsia"/>
          <w:b/>
          <w:kern w:val="0"/>
          <w:sz w:val="28"/>
          <w:szCs w:val="28"/>
        </w:rPr>
        <w:t>導師（教師）教職同仁</w:t>
      </w:r>
      <w:r w:rsidRPr="008B679D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若接獲學生罹病訊息時：</w:t>
      </w:r>
    </w:p>
    <w:p w:rsidR="00B17880" w:rsidRPr="008B679D" w:rsidRDefault="00B17880" w:rsidP="00155157">
      <w:pPr>
        <w:numPr>
          <w:ilvl w:val="0"/>
          <w:numId w:val="22"/>
        </w:numPr>
        <w:tabs>
          <w:tab w:val="left" w:pos="720"/>
          <w:tab w:val="num" w:pos="756"/>
        </w:tabs>
        <w:spacing w:line="420" w:lineRule="exact"/>
        <w:ind w:left="784" w:hanging="294"/>
        <w:jc w:val="both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  <w:r w:rsidRPr="008B679D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請協助瞭解患病學生資料及當日曾上課之教室，並通報</w:t>
      </w:r>
      <w:r w:rsidRPr="0017290D">
        <w:rPr>
          <w:rFonts w:ascii="標楷體" w:eastAsia="標楷體" w:hAnsi="標楷體" w:cs="DFHeiStd-W3" w:hint="eastAsia"/>
          <w:kern w:val="0"/>
          <w:sz w:val="28"/>
          <w:szCs w:val="28"/>
        </w:rPr>
        <w:t>健康與諮商中心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（分機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2321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）或校安中心（手機0933-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574801</w:t>
      </w:r>
      <w:r w:rsidRPr="00FD1DF2">
        <w:rPr>
          <w:rFonts w:ascii="標楷體" w:eastAsia="標楷體" w:hAnsi="標楷體" w:cs="Times New Roman" w:hint="eastAsia"/>
          <w:b/>
          <w:sz w:val="28"/>
          <w:szCs w:val="28"/>
        </w:rPr>
        <w:t>）並盡速安排就醫。</w:t>
      </w:r>
    </w:p>
    <w:p w:rsidR="00B17880" w:rsidRDefault="00B17880" w:rsidP="00155157">
      <w:pPr>
        <w:numPr>
          <w:ilvl w:val="0"/>
          <w:numId w:val="22"/>
        </w:numPr>
        <w:tabs>
          <w:tab w:val="left" w:pos="720"/>
          <w:tab w:val="num" w:pos="756"/>
        </w:tabs>
        <w:spacing w:line="420" w:lineRule="exact"/>
        <w:ind w:left="784" w:hanging="294"/>
        <w:jc w:val="both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  <w:r w:rsidRPr="008B679D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請</w:t>
      </w:r>
      <w:r w:rsidRPr="0017290D">
        <w:rPr>
          <w:rFonts w:ascii="標楷體" w:eastAsia="標楷體" w:hAnsi="標楷體" w:cs="DFHeiStd-W3" w:hint="eastAsia"/>
          <w:b/>
          <w:kern w:val="0"/>
          <w:sz w:val="28"/>
          <w:szCs w:val="28"/>
          <w:u w:val="single"/>
        </w:rPr>
        <w:t>每天</w:t>
      </w:r>
      <w:r w:rsidRPr="008B679D">
        <w:rPr>
          <w:rFonts w:ascii="標楷體" w:eastAsia="標楷體" w:hAnsi="標楷體" w:cs="DFHeiStd-W3" w:hint="eastAsia"/>
          <w:color w:val="000000"/>
          <w:kern w:val="0"/>
          <w:sz w:val="28"/>
          <w:szCs w:val="28"/>
        </w:rPr>
        <w:t>關懷學生的健康狀況及暸解班上密切接觸同學的狀況。</w:t>
      </w:r>
    </w:p>
    <w:p w:rsidR="00B17880" w:rsidRPr="008B679D" w:rsidRDefault="00B17880" w:rsidP="00B17880">
      <w:pPr>
        <w:tabs>
          <w:tab w:val="left" w:pos="720"/>
          <w:tab w:val="num" w:pos="1260"/>
        </w:tabs>
        <w:spacing w:line="420" w:lineRule="exact"/>
        <w:ind w:left="490"/>
        <w:jc w:val="both"/>
        <w:rPr>
          <w:rFonts w:ascii="標楷體" w:eastAsia="標楷體" w:hAnsi="標楷體" w:cs="DFHeiStd-W3"/>
          <w:color w:val="000000"/>
          <w:kern w:val="0"/>
          <w:sz w:val="28"/>
          <w:szCs w:val="28"/>
        </w:rPr>
      </w:pPr>
    </w:p>
    <w:p w:rsidR="00B17880" w:rsidRPr="00DD1389" w:rsidRDefault="00B17880" w:rsidP="00DD1389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校長沈健華</w:t>
      </w:r>
      <w:r w:rsidRPr="008B679D">
        <w:rPr>
          <w:rFonts w:ascii="標楷體" w:eastAsia="標楷體" w:hAnsi="標楷體" w:hint="eastAsia"/>
          <w:sz w:val="28"/>
          <w:szCs w:val="28"/>
        </w:rPr>
        <w:t>暨全體教職同仁關心您！！</w:t>
      </w:r>
    </w:p>
    <w:sectPr w:rsidR="00B17880" w:rsidRPr="00DD1389" w:rsidSect="00F54E59">
      <w:footerReference w:type="default" r:id="rId8"/>
      <w:pgSz w:w="11906" w:h="16838" w:code="9"/>
      <w:pgMar w:top="1134" w:right="1134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D8" w:rsidRDefault="005C39D8" w:rsidP="00596F19">
      <w:r>
        <w:separator/>
      </w:r>
    </w:p>
  </w:endnote>
  <w:endnote w:type="continuationSeparator" w:id="0">
    <w:p w:rsidR="005C39D8" w:rsidRDefault="005C39D8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Noto Sans Mono CJK JP Bold">
    <w:altName w:val="Arial"/>
    <w:charset w:val="00"/>
    <w:family w:val="swiss"/>
    <w:pitch w:val="variable"/>
  </w:font>
  <w:font w:name="DFHeiStd-W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E9" w:rsidRDefault="007E7E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D8" w:rsidRDefault="005C39D8" w:rsidP="00596F19">
      <w:r>
        <w:separator/>
      </w:r>
    </w:p>
  </w:footnote>
  <w:footnote w:type="continuationSeparator" w:id="0">
    <w:p w:rsidR="005C39D8" w:rsidRDefault="005C39D8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D"/>
      </v:shape>
    </w:pict>
  </w:numPicBullet>
  <w:abstractNum w:abstractNumId="0" w15:restartNumberingAfterBreak="0">
    <w:nsid w:val="05F4036B"/>
    <w:multiLevelType w:val="hybridMultilevel"/>
    <w:tmpl w:val="8982A6C6"/>
    <w:lvl w:ilvl="0" w:tplc="71067A2A">
      <w:start w:val="1"/>
      <w:numFmt w:val="decimal"/>
      <w:lvlText w:val="%1."/>
      <w:lvlJc w:val="left"/>
      <w:pPr>
        <w:ind w:left="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7BC5F51"/>
    <w:multiLevelType w:val="hybridMultilevel"/>
    <w:tmpl w:val="22D22B92"/>
    <w:lvl w:ilvl="0" w:tplc="2A9C31D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0DD9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B14EFF"/>
    <w:multiLevelType w:val="hybridMultilevel"/>
    <w:tmpl w:val="B214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7617F"/>
    <w:multiLevelType w:val="hybridMultilevel"/>
    <w:tmpl w:val="67A496B2"/>
    <w:lvl w:ilvl="0" w:tplc="A12C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D3E6B"/>
    <w:multiLevelType w:val="hybridMultilevel"/>
    <w:tmpl w:val="C4C8DD54"/>
    <w:lvl w:ilvl="0" w:tplc="39A28B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02CAA"/>
    <w:multiLevelType w:val="hybridMultilevel"/>
    <w:tmpl w:val="52248C5E"/>
    <w:lvl w:ilvl="0" w:tplc="09DCB5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77B43"/>
    <w:multiLevelType w:val="hybridMultilevel"/>
    <w:tmpl w:val="AC84D9E2"/>
    <w:lvl w:ilvl="0" w:tplc="90582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E647A"/>
    <w:multiLevelType w:val="hybridMultilevel"/>
    <w:tmpl w:val="C3E81D3E"/>
    <w:lvl w:ilvl="0" w:tplc="A93288D0">
      <w:start w:val="1"/>
      <w:numFmt w:val="taiwaneseCountingThousand"/>
      <w:lvlText w:val="%1、"/>
      <w:lvlJc w:val="left"/>
      <w:pPr>
        <w:tabs>
          <w:tab w:val="num" w:pos="450"/>
        </w:tabs>
        <w:ind w:left="624" w:hanging="62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DD7BC4"/>
    <w:multiLevelType w:val="hybridMultilevel"/>
    <w:tmpl w:val="A6024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736E50"/>
    <w:multiLevelType w:val="hybridMultilevel"/>
    <w:tmpl w:val="88546D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44053"/>
    <w:multiLevelType w:val="hybridMultilevel"/>
    <w:tmpl w:val="FC3AE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089F"/>
    <w:multiLevelType w:val="hybridMultilevel"/>
    <w:tmpl w:val="FE00042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D31FE1"/>
    <w:multiLevelType w:val="hybridMultilevel"/>
    <w:tmpl w:val="638C4F7E"/>
    <w:lvl w:ilvl="0" w:tplc="F7925D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  <w:sz w:val="28"/>
        <w:szCs w:val="28"/>
      </w:rPr>
    </w:lvl>
    <w:lvl w:ilvl="1" w:tplc="76CE32DA">
      <w:start w:val="1"/>
      <w:numFmt w:val="decimal"/>
      <w:lvlText w:val="%2．"/>
      <w:lvlJc w:val="left"/>
      <w:pPr>
        <w:tabs>
          <w:tab w:val="num" w:pos="991"/>
        </w:tabs>
        <w:ind w:left="1047" w:hanging="567"/>
      </w:pPr>
      <w:rPr>
        <w:rFonts w:hAnsi="標楷體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50DCF"/>
    <w:multiLevelType w:val="hybridMultilevel"/>
    <w:tmpl w:val="D800FE88"/>
    <w:lvl w:ilvl="0" w:tplc="D7F2FCAA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8B5DC6"/>
    <w:multiLevelType w:val="hybridMultilevel"/>
    <w:tmpl w:val="52A617DC"/>
    <w:lvl w:ilvl="0" w:tplc="0812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43D1E"/>
    <w:multiLevelType w:val="hybridMultilevel"/>
    <w:tmpl w:val="807A3F90"/>
    <w:lvl w:ilvl="0" w:tplc="DE54E7A0">
      <w:start w:val="1"/>
      <w:numFmt w:val="bullet"/>
      <w:lvlText w:val="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4F50F7"/>
    <w:multiLevelType w:val="hybridMultilevel"/>
    <w:tmpl w:val="C2FCFA06"/>
    <w:lvl w:ilvl="0" w:tplc="3A041E22">
      <w:start w:val="1"/>
      <w:numFmt w:val="decimal"/>
      <w:lvlText w:val="%1."/>
      <w:lvlJc w:val="left"/>
      <w:pPr>
        <w:ind w:left="239" w:hanging="173"/>
      </w:pPr>
      <w:rPr>
        <w:rFonts w:ascii="Times New Roman" w:eastAsia="Times New Roman" w:hAnsi="Times New Roman" w:cs="Times New Roman" w:hint="default"/>
        <w:spacing w:val="0"/>
        <w:w w:val="104"/>
        <w:sz w:val="16"/>
        <w:szCs w:val="16"/>
        <w:lang w:val="en-US" w:eastAsia="zh-TW" w:bidi="ar-SA"/>
      </w:rPr>
    </w:lvl>
    <w:lvl w:ilvl="1" w:tplc="8714845E">
      <w:numFmt w:val="bullet"/>
      <w:lvlText w:val="•"/>
      <w:lvlJc w:val="left"/>
      <w:pPr>
        <w:ind w:left="493" w:hanging="173"/>
      </w:pPr>
      <w:rPr>
        <w:rFonts w:hint="default"/>
        <w:lang w:val="en-US" w:eastAsia="zh-TW" w:bidi="ar-SA"/>
      </w:rPr>
    </w:lvl>
    <w:lvl w:ilvl="2" w:tplc="933A95BE">
      <w:numFmt w:val="bullet"/>
      <w:lvlText w:val="•"/>
      <w:lvlJc w:val="left"/>
      <w:pPr>
        <w:ind w:left="746" w:hanging="173"/>
      </w:pPr>
      <w:rPr>
        <w:rFonts w:hint="default"/>
        <w:lang w:val="en-US" w:eastAsia="zh-TW" w:bidi="ar-SA"/>
      </w:rPr>
    </w:lvl>
    <w:lvl w:ilvl="3" w:tplc="2318CB1C">
      <w:numFmt w:val="bullet"/>
      <w:lvlText w:val="•"/>
      <w:lvlJc w:val="left"/>
      <w:pPr>
        <w:ind w:left="1000" w:hanging="173"/>
      </w:pPr>
      <w:rPr>
        <w:rFonts w:hint="default"/>
        <w:lang w:val="en-US" w:eastAsia="zh-TW" w:bidi="ar-SA"/>
      </w:rPr>
    </w:lvl>
    <w:lvl w:ilvl="4" w:tplc="A2B2F510">
      <w:numFmt w:val="bullet"/>
      <w:lvlText w:val="•"/>
      <w:lvlJc w:val="left"/>
      <w:pPr>
        <w:ind w:left="1253" w:hanging="173"/>
      </w:pPr>
      <w:rPr>
        <w:rFonts w:hint="default"/>
        <w:lang w:val="en-US" w:eastAsia="zh-TW" w:bidi="ar-SA"/>
      </w:rPr>
    </w:lvl>
    <w:lvl w:ilvl="5" w:tplc="0BF4CCDA">
      <w:numFmt w:val="bullet"/>
      <w:lvlText w:val="•"/>
      <w:lvlJc w:val="left"/>
      <w:pPr>
        <w:ind w:left="1507" w:hanging="173"/>
      </w:pPr>
      <w:rPr>
        <w:rFonts w:hint="default"/>
        <w:lang w:val="en-US" w:eastAsia="zh-TW" w:bidi="ar-SA"/>
      </w:rPr>
    </w:lvl>
    <w:lvl w:ilvl="6" w:tplc="4A8C7080">
      <w:numFmt w:val="bullet"/>
      <w:lvlText w:val="•"/>
      <w:lvlJc w:val="left"/>
      <w:pPr>
        <w:ind w:left="1760" w:hanging="173"/>
      </w:pPr>
      <w:rPr>
        <w:rFonts w:hint="default"/>
        <w:lang w:val="en-US" w:eastAsia="zh-TW" w:bidi="ar-SA"/>
      </w:rPr>
    </w:lvl>
    <w:lvl w:ilvl="7" w:tplc="3A568540">
      <w:numFmt w:val="bullet"/>
      <w:lvlText w:val="•"/>
      <w:lvlJc w:val="left"/>
      <w:pPr>
        <w:ind w:left="2014" w:hanging="173"/>
      </w:pPr>
      <w:rPr>
        <w:rFonts w:hint="default"/>
        <w:lang w:val="en-US" w:eastAsia="zh-TW" w:bidi="ar-SA"/>
      </w:rPr>
    </w:lvl>
    <w:lvl w:ilvl="8" w:tplc="8A5C68CA">
      <w:numFmt w:val="bullet"/>
      <w:lvlText w:val="•"/>
      <w:lvlJc w:val="left"/>
      <w:pPr>
        <w:ind w:left="2267" w:hanging="173"/>
      </w:pPr>
      <w:rPr>
        <w:rFonts w:hint="default"/>
        <w:lang w:val="en-US" w:eastAsia="zh-TW" w:bidi="ar-SA"/>
      </w:rPr>
    </w:lvl>
  </w:abstractNum>
  <w:abstractNum w:abstractNumId="18" w15:restartNumberingAfterBreak="0">
    <w:nsid w:val="4A32375E"/>
    <w:multiLevelType w:val="hybridMultilevel"/>
    <w:tmpl w:val="8B88650A"/>
    <w:lvl w:ilvl="0" w:tplc="A2C62052">
      <w:start w:val="1"/>
      <w:numFmt w:val="decimal"/>
      <w:lvlText w:val="%1."/>
      <w:lvlJc w:val="left"/>
      <w:pPr>
        <w:ind w:left="243" w:hanging="172"/>
      </w:pPr>
      <w:rPr>
        <w:rFonts w:hint="default"/>
        <w:spacing w:val="0"/>
        <w:w w:val="104"/>
        <w:lang w:val="en-US" w:eastAsia="zh-TW" w:bidi="ar-SA"/>
      </w:rPr>
    </w:lvl>
    <w:lvl w:ilvl="1" w:tplc="43021124">
      <w:numFmt w:val="bullet"/>
      <w:lvlText w:val="•"/>
      <w:lvlJc w:val="left"/>
      <w:pPr>
        <w:ind w:left="493" w:hanging="172"/>
      </w:pPr>
      <w:rPr>
        <w:rFonts w:hint="default"/>
        <w:lang w:val="en-US" w:eastAsia="zh-TW" w:bidi="ar-SA"/>
      </w:rPr>
    </w:lvl>
    <w:lvl w:ilvl="2" w:tplc="D34485FC">
      <w:numFmt w:val="bullet"/>
      <w:lvlText w:val="•"/>
      <w:lvlJc w:val="left"/>
      <w:pPr>
        <w:ind w:left="746" w:hanging="172"/>
      </w:pPr>
      <w:rPr>
        <w:rFonts w:hint="default"/>
        <w:lang w:val="en-US" w:eastAsia="zh-TW" w:bidi="ar-SA"/>
      </w:rPr>
    </w:lvl>
    <w:lvl w:ilvl="3" w:tplc="7872114A">
      <w:numFmt w:val="bullet"/>
      <w:lvlText w:val="•"/>
      <w:lvlJc w:val="left"/>
      <w:pPr>
        <w:ind w:left="1000" w:hanging="172"/>
      </w:pPr>
      <w:rPr>
        <w:rFonts w:hint="default"/>
        <w:lang w:val="en-US" w:eastAsia="zh-TW" w:bidi="ar-SA"/>
      </w:rPr>
    </w:lvl>
    <w:lvl w:ilvl="4" w:tplc="9A7ABF14">
      <w:numFmt w:val="bullet"/>
      <w:lvlText w:val="•"/>
      <w:lvlJc w:val="left"/>
      <w:pPr>
        <w:ind w:left="1253" w:hanging="172"/>
      </w:pPr>
      <w:rPr>
        <w:rFonts w:hint="default"/>
        <w:lang w:val="en-US" w:eastAsia="zh-TW" w:bidi="ar-SA"/>
      </w:rPr>
    </w:lvl>
    <w:lvl w:ilvl="5" w:tplc="D60892C6">
      <w:numFmt w:val="bullet"/>
      <w:lvlText w:val="•"/>
      <w:lvlJc w:val="left"/>
      <w:pPr>
        <w:ind w:left="1507" w:hanging="172"/>
      </w:pPr>
      <w:rPr>
        <w:rFonts w:hint="default"/>
        <w:lang w:val="en-US" w:eastAsia="zh-TW" w:bidi="ar-SA"/>
      </w:rPr>
    </w:lvl>
    <w:lvl w:ilvl="6" w:tplc="3B3E2578">
      <w:numFmt w:val="bullet"/>
      <w:lvlText w:val="•"/>
      <w:lvlJc w:val="left"/>
      <w:pPr>
        <w:ind w:left="1760" w:hanging="172"/>
      </w:pPr>
      <w:rPr>
        <w:rFonts w:hint="default"/>
        <w:lang w:val="en-US" w:eastAsia="zh-TW" w:bidi="ar-SA"/>
      </w:rPr>
    </w:lvl>
    <w:lvl w:ilvl="7" w:tplc="B890EA3A">
      <w:numFmt w:val="bullet"/>
      <w:lvlText w:val="•"/>
      <w:lvlJc w:val="left"/>
      <w:pPr>
        <w:ind w:left="2014" w:hanging="172"/>
      </w:pPr>
      <w:rPr>
        <w:rFonts w:hint="default"/>
        <w:lang w:val="en-US" w:eastAsia="zh-TW" w:bidi="ar-SA"/>
      </w:rPr>
    </w:lvl>
    <w:lvl w:ilvl="8" w:tplc="575E2D0E">
      <w:numFmt w:val="bullet"/>
      <w:lvlText w:val="•"/>
      <w:lvlJc w:val="left"/>
      <w:pPr>
        <w:ind w:left="2267" w:hanging="172"/>
      </w:pPr>
      <w:rPr>
        <w:rFonts w:hint="default"/>
        <w:lang w:val="en-US" w:eastAsia="zh-TW" w:bidi="ar-SA"/>
      </w:rPr>
    </w:lvl>
  </w:abstractNum>
  <w:abstractNum w:abstractNumId="19" w15:restartNumberingAfterBreak="0">
    <w:nsid w:val="51160666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D25E92"/>
    <w:multiLevelType w:val="hybridMultilevel"/>
    <w:tmpl w:val="E88E4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041783"/>
    <w:multiLevelType w:val="hybridMultilevel"/>
    <w:tmpl w:val="C636B0F0"/>
    <w:lvl w:ilvl="0" w:tplc="BE3E0838">
      <w:start w:val="1"/>
      <w:numFmt w:val="taiwaneseCountingThousand"/>
      <w:lvlText w:val="(%1)"/>
      <w:lvlJc w:val="left"/>
      <w:pPr>
        <w:ind w:left="1830" w:hanging="111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8A25D3B"/>
    <w:multiLevelType w:val="hybridMultilevel"/>
    <w:tmpl w:val="E06C1278"/>
    <w:lvl w:ilvl="0" w:tplc="D7F2FCAA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5"/>
        </w:tabs>
        <w:ind w:left="6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35"/>
        </w:tabs>
        <w:ind w:left="16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15"/>
        </w:tabs>
        <w:ind w:left="21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555"/>
        </w:tabs>
        <w:ind w:left="35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80"/>
      </w:pPr>
    </w:lvl>
  </w:abstractNum>
  <w:abstractNum w:abstractNumId="23" w15:restartNumberingAfterBreak="0">
    <w:nsid w:val="6AE81A53"/>
    <w:multiLevelType w:val="hybridMultilevel"/>
    <w:tmpl w:val="24E245CE"/>
    <w:lvl w:ilvl="0" w:tplc="82CAF6E6">
      <w:start w:val="1"/>
      <w:numFmt w:val="decimal"/>
      <w:lvlText w:val="%1."/>
      <w:lvlJc w:val="left"/>
      <w:pPr>
        <w:ind w:left="453" w:hanging="172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en-US" w:eastAsia="zh-TW" w:bidi="ar-SA"/>
      </w:rPr>
    </w:lvl>
    <w:lvl w:ilvl="1" w:tplc="A03E0AFE">
      <w:numFmt w:val="bullet"/>
      <w:lvlText w:val="•"/>
      <w:lvlJc w:val="left"/>
      <w:pPr>
        <w:ind w:left="866" w:hanging="172"/>
      </w:pPr>
      <w:rPr>
        <w:rFonts w:hint="default"/>
        <w:lang w:val="en-US" w:eastAsia="zh-TW" w:bidi="ar-SA"/>
      </w:rPr>
    </w:lvl>
    <w:lvl w:ilvl="2" w:tplc="0FEAF742">
      <w:numFmt w:val="bullet"/>
      <w:lvlText w:val="•"/>
      <w:lvlJc w:val="left"/>
      <w:pPr>
        <w:ind w:left="1272" w:hanging="172"/>
      </w:pPr>
      <w:rPr>
        <w:rFonts w:hint="default"/>
        <w:lang w:val="en-US" w:eastAsia="zh-TW" w:bidi="ar-SA"/>
      </w:rPr>
    </w:lvl>
    <w:lvl w:ilvl="3" w:tplc="2976F7F0">
      <w:numFmt w:val="bullet"/>
      <w:lvlText w:val="•"/>
      <w:lvlJc w:val="left"/>
      <w:pPr>
        <w:ind w:left="1678" w:hanging="172"/>
      </w:pPr>
      <w:rPr>
        <w:rFonts w:hint="default"/>
        <w:lang w:val="en-US" w:eastAsia="zh-TW" w:bidi="ar-SA"/>
      </w:rPr>
    </w:lvl>
    <w:lvl w:ilvl="4" w:tplc="3356F9F4">
      <w:numFmt w:val="bullet"/>
      <w:lvlText w:val="•"/>
      <w:lvlJc w:val="left"/>
      <w:pPr>
        <w:ind w:left="2084" w:hanging="172"/>
      </w:pPr>
      <w:rPr>
        <w:rFonts w:hint="default"/>
        <w:lang w:val="en-US" w:eastAsia="zh-TW" w:bidi="ar-SA"/>
      </w:rPr>
    </w:lvl>
    <w:lvl w:ilvl="5" w:tplc="A05C53EE">
      <w:numFmt w:val="bullet"/>
      <w:lvlText w:val="•"/>
      <w:lvlJc w:val="left"/>
      <w:pPr>
        <w:ind w:left="2490" w:hanging="172"/>
      </w:pPr>
      <w:rPr>
        <w:rFonts w:hint="default"/>
        <w:lang w:val="en-US" w:eastAsia="zh-TW" w:bidi="ar-SA"/>
      </w:rPr>
    </w:lvl>
    <w:lvl w:ilvl="6" w:tplc="2B4C7890">
      <w:numFmt w:val="bullet"/>
      <w:lvlText w:val="•"/>
      <w:lvlJc w:val="left"/>
      <w:pPr>
        <w:ind w:left="2896" w:hanging="172"/>
      </w:pPr>
      <w:rPr>
        <w:rFonts w:hint="default"/>
        <w:lang w:val="en-US" w:eastAsia="zh-TW" w:bidi="ar-SA"/>
      </w:rPr>
    </w:lvl>
    <w:lvl w:ilvl="7" w:tplc="B6B6DFC8">
      <w:numFmt w:val="bullet"/>
      <w:lvlText w:val="•"/>
      <w:lvlJc w:val="left"/>
      <w:pPr>
        <w:ind w:left="3302" w:hanging="172"/>
      </w:pPr>
      <w:rPr>
        <w:rFonts w:hint="default"/>
        <w:lang w:val="en-US" w:eastAsia="zh-TW" w:bidi="ar-SA"/>
      </w:rPr>
    </w:lvl>
    <w:lvl w:ilvl="8" w:tplc="795EA058">
      <w:numFmt w:val="bullet"/>
      <w:lvlText w:val="•"/>
      <w:lvlJc w:val="left"/>
      <w:pPr>
        <w:ind w:left="3708" w:hanging="172"/>
      </w:pPr>
      <w:rPr>
        <w:rFonts w:hint="default"/>
        <w:lang w:val="en-US" w:eastAsia="zh-TW" w:bidi="ar-SA"/>
      </w:rPr>
    </w:lvl>
  </w:abstractNum>
  <w:abstractNum w:abstractNumId="24" w15:restartNumberingAfterBreak="0">
    <w:nsid w:val="708740C9"/>
    <w:multiLevelType w:val="hybridMultilevel"/>
    <w:tmpl w:val="5A40A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8B3EA0"/>
    <w:multiLevelType w:val="hybridMultilevel"/>
    <w:tmpl w:val="0F9AFF88"/>
    <w:lvl w:ilvl="0" w:tplc="DE52A4D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9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32F73"/>
    <w:rsid w:val="000367F4"/>
    <w:rsid w:val="00041B00"/>
    <w:rsid w:val="00052067"/>
    <w:rsid w:val="00056FA7"/>
    <w:rsid w:val="00073F21"/>
    <w:rsid w:val="00077030"/>
    <w:rsid w:val="000867AB"/>
    <w:rsid w:val="00092F19"/>
    <w:rsid w:val="000A2525"/>
    <w:rsid w:val="000A4320"/>
    <w:rsid w:val="000A4795"/>
    <w:rsid w:val="000B2AAE"/>
    <w:rsid w:val="000B2D48"/>
    <w:rsid w:val="000D554D"/>
    <w:rsid w:val="000D71BE"/>
    <w:rsid w:val="000E017F"/>
    <w:rsid w:val="000E4E06"/>
    <w:rsid w:val="00102144"/>
    <w:rsid w:val="0010489C"/>
    <w:rsid w:val="00104B6E"/>
    <w:rsid w:val="00113E1A"/>
    <w:rsid w:val="00114158"/>
    <w:rsid w:val="00114BC0"/>
    <w:rsid w:val="00125561"/>
    <w:rsid w:val="00127ADB"/>
    <w:rsid w:val="001310A6"/>
    <w:rsid w:val="0013161A"/>
    <w:rsid w:val="00132FE6"/>
    <w:rsid w:val="00136BB2"/>
    <w:rsid w:val="00155157"/>
    <w:rsid w:val="001574D4"/>
    <w:rsid w:val="001677F7"/>
    <w:rsid w:val="00170F70"/>
    <w:rsid w:val="001723D7"/>
    <w:rsid w:val="00175F0C"/>
    <w:rsid w:val="0017696D"/>
    <w:rsid w:val="001866D3"/>
    <w:rsid w:val="0019281F"/>
    <w:rsid w:val="001A4C94"/>
    <w:rsid w:val="001B3C7B"/>
    <w:rsid w:val="001B7345"/>
    <w:rsid w:val="001C78DF"/>
    <w:rsid w:val="001D1A58"/>
    <w:rsid w:val="001D29A9"/>
    <w:rsid w:val="001D728B"/>
    <w:rsid w:val="001E053E"/>
    <w:rsid w:val="001F17C8"/>
    <w:rsid w:val="001F2A12"/>
    <w:rsid w:val="001F6DFE"/>
    <w:rsid w:val="0020460C"/>
    <w:rsid w:val="002131B2"/>
    <w:rsid w:val="00216067"/>
    <w:rsid w:val="0021704F"/>
    <w:rsid w:val="002179EE"/>
    <w:rsid w:val="00222284"/>
    <w:rsid w:val="0023359A"/>
    <w:rsid w:val="00234DE2"/>
    <w:rsid w:val="00235474"/>
    <w:rsid w:val="00241EFC"/>
    <w:rsid w:val="0024561C"/>
    <w:rsid w:val="00251815"/>
    <w:rsid w:val="00253465"/>
    <w:rsid w:val="0026275C"/>
    <w:rsid w:val="00280D6A"/>
    <w:rsid w:val="002815DC"/>
    <w:rsid w:val="002822B4"/>
    <w:rsid w:val="00284169"/>
    <w:rsid w:val="00285BFC"/>
    <w:rsid w:val="00290048"/>
    <w:rsid w:val="00291A2A"/>
    <w:rsid w:val="00292252"/>
    <w:rsid w:val="00297249"/>
    <w:rsid w:val="002A40CF"/>
    <w:rsid w:val="002B6CCF"/>
    <w:rsid w:val="002C7417"/>
    <w:rsid w:val="002D2B37"/>
    <w:rsid w:val="002D5BEC"/>
    <w:rsid w:val="002F591E"/>
    <w:rsid w:val="002F6E22"/>
    <w:rsid w:val="00300351"/>
    <w:rsid w:val="003017E2"/>
    <w:rsid w:val="003117F5"/>
    <w:rsid w:val="00312B1A"/>
    <w:rsid w:val="00312EF4"/>
    <w:rsid w:val="00313B36"/>
    <w:rsid w:val="00314359"/>
    <w:rsid w:val="003251D0"/>
    <w:rsid w:val="00332727"/>
    <w:rsid w:val="0033665D"/>
    <w:rsid w:val="00336BC0"/>
    <w:rsid w:val="00340C68"/>
    <w:rsid w:val="003476AE"/>
    <w:rsid w:val="00357CE6"/>
    <w:rsid w:val="00360C15"/>
    <w:rsid w:val="0036252C"/>
    <w:rsid w:val="00366E1C"/>
    <w:rsid w:val="00374342"/>
    <w:rsid w:val="003755D6"/>
    <w:rsid w:val="00376BB9"/>
    <w:rsid w:val="00386250"/>
    <w:rsid w:val="003874C6"/>
    <w:rsid w:val="00394BC5"/>
    <w:rsid w:val="003A7E17"/>
    <w:rsid w:val="003B6AF9"/>
    <w:rsid w:val="003C07C4"/>
    <w:rsid w:val="003D618C"/>
    <w:rsid w:val="003D75B5"/>
    <w:rsid w:val="003E37CE"/>
    <w:rsid w:val="003E5182"/>
    <w:rsid w:val="003E5BEB"/>
    <w:rsid w:val="003F44B4"/>
    <w:rsid w:val="003F6075"/>
    <w:rsid w:val="0040057A"/>
    <w:rsid w:val="00403DD0"/>
    <w:rsid w:val="00412049"/>
    <w:rsid w:val="00413F1A"/>
    <w:rsid w:val="00447DE8"/>
    <w:rsid w:val="00455168"/>
    <w:rsid w:val="00456278"/>
    <w:rsid w:val="00467B28"/>
    <w:rsid w:val="00475F85"/>
    <w:rsid w:val="0047657E"/>
    <w:rsid w:val="004767E4"/>
    <w:rsid w:val="00484028"/>
    <w:rsid w:val="00484503"/>
    <w:rsid w:val="004A3AE3"/>
    <w:rsid w:val="004B1F51"/>
    <w:rsid w:val="004B2BE5"/>
    <w:rsid w:val="004C2D94"/>
    <w:rsid w:val="004D0326"/>
    <w:rsid w:val="004E154D"/>
    <w:rsid w:val="004E513D"/>
    <w:rsid w:val="004F58DB"/>
    <w:rsid w:val="00522070"/>
    <w:rsid w:val="00532D6E"/>
    <w:rsid w:val="0054529C"/>
    <w:rsid w:val="00573640"/>
    <w:rsid w:val="005775CA"/>
    <w:rsid w:val="00584AD3"/>
    <w:rsid w:val="005869D1"/>
    <w:rsid w:val="005921CD"/>
    <w:rsid w:val="0059349C"/>
    <w:rsid w:val="00596F19"/>
    <w:rsid w:val="005A3B10"/>
    <w:rsid w:val="005A45C1"/>
    <w:rsid w:val="005A553D"/>
    <w:rsid w:val="005B57B4"/>
    <w:rsid w:val="005C1D0C"/>
    <w:rsid w:val="005C2C06"/>
    <w:rsid w:val="005C39D8"/>
    <w:rsid w:val="005D1A58"/>
    <w:rsid w:val="005D25B6"/>
    <w:rsid w:val="005D2A64"/>
    <w:rsid w:val="005E471E"/>
    <w:rsid w:val="00624C4A"/>
    <w:rsid w:val="006449EB"/>
    <w:rsid w:val="00644FCA"/>
    <w:rsid w:val="00663648"/>
    <w:rsid w:val="0066557E"/>
    <w:rsid w:val="0067322E"/>
    <w:rsid w:val="00692C83"/>
    <w:rsid w:val="006A0D4A"/>
    <w:rsid w:val="006B0922"/>
    <w:rsid w:val="006B41F6"/>
    <w:rsid w:val="006B5D03"/>
    <w:rsid w:val="006E0F96"/>
    <w:rsid w:val="006E3BD1"/>
    <w:rsid w:val="006E6F2B"/>
    <w:rsid w:val="006E7B12"/>
    <w:rsid w:val="006F580D"/>
    <w:rsid w:val="0070638D"/>
    <w:rsid w:val="00710573"/>
    <w:rsid w:val="00713E9B"/>
    <w:rsid w:val="00716B81"/>
    <w:rsid w:val="00721EF8"/>
    <w:rsid w:val="0072791C"/>
    <w:rsid w:val="00730F22"/>
    <w:rsid w:val="00742CF4"/>
    <w:rsid w:val="00744781"/>
    <w:rsid w:val="00751103"/>
    <w:rsid w:val="007513C9"/>
    <w:rsid w:val="00762B8C"/>
    <w:rsid w:val="00765401"/>
    <w:rsid w:val="007743B8"/>
    <w:rsid w:val="00775488"/>
    <w:rsid w:val="00776BFB"/>
    <w:rsid w:val="007820ED"/>
    <w:rsid w:val="00787D96"/>
    <w:rsid w:val="007911C3"/>
    <w:rsid w:val="00795585"/>
    <w:rsid w:val="00795713"/>
    <w:rsid w:val="007C0AA3"/>
    <w:rsid w:val="007C4ADC"/>
    <w:rsid w:val="007D1CEB"/>
    <w:rsid w:val="007D3DD4"/>
    <w:rsid w:val="007D79E2"/>
    <w:rsid w:val="007E1E38"/>
    <w:rsid w:val="007E4FE0"/>
    <w:rsid w:val="007E5C32"/>
    <w:rsid w:val="007E7EE9"/>
    <w:rsid w:val="00800A8A"/>
    <w:rsid w:val="00801965"/>
    <w:rsid w:val="00807679"/>
    <w:rsid w:val="008146B1"/>
    <w:rsid w:val="00817B33"/>
    <w:rsid w:val="008242FD"/>
    <w:rsid w:val="00825C74"/>
    <w:rsid w:val="00840BF0"/>
    <w:rsid w:val="008604D9"/>
    <w:rsid w:val="00874842"/>
    <w:rsid w:val="0087540E"/>
    <w:rsid w:val="00891665"/>
    <w:rsid w:val="008917F3"/>
    <w:rsid w:val="00892EDC"/>
    <w:rsid w:val="00892F5E"/>
    <w:rsid w:val="00894E83"/>
    <w:rsid w:val="008950CD"/>
    <w:rsid w:val="00895C37"/>
    <w:rsid w:val="008A10E8"/>
    <w:rsid w:val="008B1B57"/>
    <w:rsid w:val="008B4D05"/>
    <w:rsid w:val="008B6DD0"/>
    <w:rsid w:val="008C2111"/>
    <w:rsid w:val="008C56AB"/>
    <w:rsid w:val="008C6824"/>
    <w:rsid w:val="008D608B"/>
    <w:rsid w:val="008E5EC5"/>
    <w:rsid w:val="00906F2A"/>
    <w:rsid w:val="00912DD9"/>
    <w:rsid w:val="009163DA"/>
    <w:rsid w:val="00917C63"/>
    <w:rsid w:val="00920442"/>
    <w:rsid w:val="0093268D"/>
    <w:rsid w:val="00934726"/>
    <w:rsid w:val="009349BE"/>
    <w:rsid w:val="0094239B"/>
    <w:rsid w:val="009443DA"/>
    <w:rsid w:val="009444AF"/>
    <w:rsid w:val="009547FE"/>
    <w:rsid w:val="00965177"/>
    <w:rsid w:val="009678CA"/>
    <w:rsid w:val="009712C9"/>
    <w:rsid w:val="00984ACB"/>
    <w:rsid w:val="00986678"/>
    <w:rsid w:val="00986832"/>
    <w:rsid w:val="009A34BA"/>
    <w:rsid w:val="009A4A1C"/>
    <w:rsid w:val="009C2AD1"/>
    <w:rsid w:val="009C727E"/>
    <w:rsid w:val="009F2B1D"/>
    <w:rsid w:val="009F499D"/>
    <w:rsid w:val="00A16D44"/>
    <w:rsid w:val="00A20A0B"/>
    <w:rsid w:val="00A40BB9"/>
    <w:rsid w:val="00A441FD"/>
    <w:rsid w:val="00A529DD"/>
    <w:rsid w:val="00A556E0"/>
    <w:rsid w:val="00A72320"/>
    <w:rsid w:val="00A83061"/>
    <w:rsid w:val="00A96212"/>
    <w:rsid w:val="00AA044D"/>
    <w:rsid w:val="00AA17F2"/>
    <w:rsid w:val="00AA2BA6"/>
    <w:rsid w:val="00AA7779"/>
    <w:rsid w:val="00AB3304"/>
    <w:rsid w:val="00AB4764"/>
    <w:rsid w:val="00AB4DE8"/>
    <w:rsid w:val="00AB5969"/>
    <w:rsid w:val="00AC2C2B"/>
    <w:rsid w:val="00AC5292"/>
    <w:rsid w:val="00AE4AB8"/>
    <w:rsid w:val="00AE706A"/>
    <w:rsid w:val="00AF6CAF"/>
    <w:rsid w:val="00B13145"/>
    <w:rsid w:val="00B1748D"/>
    <w:rsid w:val="00B17880"/>
    <w:rsid w:val="00B21309"/>
    <w:rsid w:val="00B21F43"/>
    <w:rsid w:val="00B2385E"/>
    <w:rsid w:val="00B32FEA"/>
    <w:rsid w:val="00B41D6A"/>
    <w:rsid w:val="00B4249A"/>
    <w:rsid w:val="00B47A37"/>
    <w:rsid w:val="00B47C16"/>
    <w:rsid w:val="00B5559F"/>
    <w:rsid w:val="00B66A1C"/>
    <w:rsid w:val="00B81AF9"/>
    <w:rsid w:val="00B9075B"/>
    <w:rsid w:val="00B95205"/>
    <w:rsid w:val="00B96DB4"/>
    <w:rsid w:val="00B97019"/>
    <w:rsid w:val="00BA1E97"/>
    <w:rsid w:val="00BA3400"/>
    <w:rsid w:val="00BB1012"/>
    <w:rsid w:val="00BC1940"/>
    <w:rsid w:val="00BC1FD8"/>
    <w:rsid w:val="00BC2E60"/>
    <w:rsid w:val="00BC4B89"/>
    <w:rsid w:val="00BD71F9"/>
    <w:rsid w:val="00BE007B"/>
    <w:rsid w:val="00BE7968"/>
    <w:rsid w:val="00BF073F"/>
    <w:rsid w:val="00BF2D06"/>
    <w:rsid w:val="00C01C0E"/>
    <w:rsid w:val="00C04B7D"/>
    <w:rsid w:val="00C24885"/>
    <w:rsid w:val="00C25B24"/>
    <w:rsid w:val="00C31D03"/>
    <w:rsid w:val="00C43549"/>
    <w:rsid w:val="00C45C39"/>
    <w:rsid w:val="00C46D3D"/>
    <w:rsid w:val="00C4742E"/>
    <w:rsid w:val="00C674DB"/>
    <w:rsid w:val="00C774A9"/>
    <w:rsid w:val="00C80E26"/>
    <w:rsid w:val="00C9077F"/>
    <w:rsid w:val="00C90B87"/>
    <w:rsid w:val="00C92E7A"/>
    <w:rsid w:val="00C973E2"/>
    <w:rsid w:val="00CA0DCD"/>
    <w:rsid w:val="00CA17AD"/>
    <w:rsid w:val="00CC4841"/>
    <w:rsid w:val="00CE486C"/>
    <w:rsid w:val="00CE6A24"/>
    <w:rsid w:val="00CF5D74"/>
    <w:rsid w:val="00CF6719"/>
    <w:rsid w:val="00D02021"/>
    <w:rsid w:val="00D039EA"/>
    <w:rsid w:val="00D15EF5"/>
    <w:rsid w:val="00D15FD4"/>
    <w:rsid w:val="00D2002B"/>
    <w:rsid w:val="00D2110A"/>
    <w:rsid w:val="00D2367F"/>
    <w:rsid w:val="00D251C9"/>
    <w:rsid w:val="00D3192A"/>
    <w:rsid w:val="00D32BCB"/>
    <w:rsid w:val="00D42B16"/>
    <w:rsid w:val="00D51486"/>
    <w:rsid w:val="00D6082B"/>
    <w:rsid w:val="00D63746"/>
    <w:rsid w:val="00D669FA"/>
    <w:rsid w:val="00D736E9"/>
    <w:rsid w:val="00D84F0B"/>
    <w:rsid w:val="00D93830"/>
    <w:rsid w:val="00DB7721"/>
    <w:rsid w:val="00DD1389"/>
    <w:rsid w:val="00DD2579"/>
    <w:rsid w:val="00DD3601"/>
    <w:rsid w:val="00DD694F"/>
    <w:rsid w:val="00DD6FE5"/>
    <w:rsid w:val="00DF1A2C"/>
    <w:rsid w:val="00E02BBD"/>
    <w:rsid w:val="00E119B3"/>
    <w:rsid w:val="00E20B57"/>
    <w:rsid w:val="00E22456"/>
    <w:rsid w:val="00E32A61"/>
    <w:rsid w:val="00E413AD"/>
    <w:rsid w:val="00E52962"/>
    <w:rsid w:val="00E55EA8"/>
    <w:rsid w:val="00E74AFB"/>
    <w:rsid w:val="00E84659"/>
    <w:rsid w:val="00E90644"/>
    <w:rsid w:val="00E9158C"/>
    <w:rsid w:val="00E91646"/>
    <w:rsid w:val="00E95813"/>
    <w:rsid w:val="00E964BF"/>
    <w:rsid w:val="00EB0F88"/>
    <w:rsid w:val="00EB1B5D"/>
    <w:rsid w:val="00EB276C"/>
    <w:rsid w:val="00EB6EED"/>
    <w:rsid w:val="00EC46C2"/>
    <w:rsid w:val="00ED3D63"/>
    <w:rsid w:val="00EE0C96"/>
    <w:rsid w:val="00EE2A47"/>
    <w:rsid w:val="00EE5FA7"/>
    <w:rsid w:val="00EF069C"/>
    <w:rsid w:val="00EF3A8D"/>
    <w:rsid w:val="00F13E1D"/>
    <w:rsid w:val="00F160FE"/>
    <w:rsid w:val="00F30070"/>
    <w:rsid w:val="00F31D56"/>
    <w:rsid w:val="00F34240"/>
    <w:rsid w:val="00F40C64"/>
    <w:rsid w:val="00F45DD7"/>
    <w:rsid w:val="00F54E59"/>
    <w:rsid w:val="00F56083"/>
    <w:rsid w:val="00F6263A"/>
    <w:rsid w:val="00F67D4C"/>
    <w:rsid w:val="00F70A38"/>
    <w:rsid w:val="00F74916"/>
    <w:rsid w:val="00F75DAD"/>
    <w:rsid w:val="00F82A02"/>
    <w:rsid w:val="00F85CBC"/>
    <w:rsid w:val="00F85F36"/>
    <w:rsid w:val="00FA14EE"/>
    <w:rsid w:val="00FA62FE"/>
    <w:rsid w:val="00FA6D9D"/>
    <w:rsid w:val="00FA70E4"/>
    <w:rsid w:val="00FB0EB8"/>
    <w:rsid w:val="00FB1F37"/>
    <w:rsid w:val="00FB52BF"/>
    <w:rsid w:val="00FC0F27"/>
    <w:rsid w:val="00FC1E09"/>
    <w:rsid w:val="00FC20FC"/>
    <w:rsid w:val="00FC461D"/>
    <w:rsid w:val="00FC74F5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F763"/>
  <w15:docId w15:val="{403627CE-7CF5-4003-9FE3-470D57E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1E053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D1A58"/>
    <w:pPr>
      <w:autoSpaceDE w:val="0"/>
      <w:autoSpaceDN w:val="0"/>
      <w:ind w:left="113"/>
      <w:outlineLvl w:val="2"/>
    </w:pPr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  <w:style w:type="character" w:customStyle="1" w:styleId="20">
    <w:name w:val="標題 2 字元"/>
    <w:basedOn w:val="a0"/>
    <w:link w:val="2"/>
    <w:semiHidden/>
    <w:rsid w:val="001E053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42F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8242F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5D1A58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9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4C4D-1AD9-43DF-9D65-66CD77E4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2020-02-03T03:55:00Z</cp:lastPrinted>
  <dcterms:created xsi:type="dcterms:W3CDTF">2020-02-24T09:26:00Z</dcterms:created>
  <dcterms:modified xsi:type="dcterms:W3CDTF">2020-02-24T09:26:00Z</dcterms:modified>
</cp:coreProperties>
</file>