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09" w:rsidRPr="00A673B7" w:rsidRDefault="001D4809" w:rsidP="001D4809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A673B7">
        <w:rPr>
          <w:rFonts w:ascii="Times New Roman" w:eastAsia="標楷體" w:hAnsi="Times New Roman" w:cs="Times New Roman"/>
          <w:kern w:val="24"/>
          <w:szCs w:val="24"/>
        </w:rPr>
        <w:t>職場英語課程系列</w:t>
      </w:r>
      <w:r w:rsidR="005366B8" w:rsidRPr="00A673B7">
        <w:rPr>
          <w:rFonts w:ascii="Times New Roman" w:eastAsia="標楷體" w:hAnsi="Times New Roman" w:cs="Times New Roman" w:hint="eastAsia"/>
          <w:kern w:val="24"/>
          <w:szCs w:val="24"/>
        </w:rPr>
        <w:t>4</w:t>
      </w:r>
      <w:r w:rsidRPr="00A673B7">
        <w:rPr>
          <w:rFonts w:ascii="Times New Roman" w:eastAsia="標楷體" w:hAnsi="Times New Roman" w:cs="Times New Roman"/>
          <w:kern w:val="24"/>
          <w:szCs w:val="24"/>
        </w:rPr>
        <w:t xml:space="preserve"> : </w:t>
      </w:r>
      <w:r w:rsidR="003D0BED" w:rsidRPr="00A673B7">
        <w:rPr>
          <w:rFonts w:ascii="Times New Roman" w:eastAsia="標楷體" w:hAnsi="Times New Roman" w:cs="Times New Roman" w:hint="eastAsia"/>
          <w:kern w:val="24"/>
          <w:szCs w:val="24"/>
          <w:u w:val="single"/>
        </w:rPr>
        <w:t>商展</w:t>
      </w:r>
      <w:r w:rsidRPr="00A673B7">
        <w:rPr>
          <w:rFonts w:ascii="Times New Roman" w:eastAsia="標楷體" w:hAnsi="Times New Roman" w:cs="Times New Roman"/>
          <w:szCs w:val="24"/>
          <w:u w:val="single"/>
        </w:rPr>
        <w:t>英語密集班</w:t>
      </w:r>
      <w:r w:rsidRPr="00A673B7">
        <w:rPr>
          <w:rFonts w:ascii="Times New Roman" w:eastAsia="標楷體" w:hAnsi="Times New Roman" w:cs="Times New Roman" w:hint="eastAsia"/>
          <w:szCs w:val="24"/>
          <w:u w:val="single"/>
        </w:rPr>
        <w:t>計畫表</w:t>
      </w:r>
      <w:r w:rsidRPr="00A673B7">
        <w:rPr>
          <w:rFonts w:ascii="Times New Roman" w:eastAsia="標楷體" w:hAnsi="Times New Roman" w:cs="Times New Roman"/>
          <w:szCs w:val="24"/>
        </w:rPr>
        <w:t xml:space="preserve"> ( </w:t>
      </w:r>
      <w:r w:rsidR="003D0BED" w:rsidRPr="00A673B7">
        <w:rPr>
          <w:rFonts w:ascii="Times New Roman" w:eastAsia="標楷體" w:hAnsi="Times New Roman" w:cs="Times New Roman" w:hint="eastAsia"/>
          <w:szCs w:val="24"/>
        </w:rPr>
        <w:t xml:space="preserve">Trade Show </w:t>
      </w:r>
      <w:r w:rsidRPr="00A673B7">
        <w:rPr>
          <w:rFonts w:ascii="Times New Roman" w:eastAsia="標楷體" w:hAnsi="Times New Roman" w:cs="Times New Roman"/>
          <w:szCs w:val="24"/>
        </w:rPr>
        <w:t>English Intensive Class Syllabus)</w:t>
      </w:r>
    </w:p>
    <w:p w:rsidR="001D4809" w:rsidRPr="00A673B7" w:rsidRDefault="001D4809" w:rsidP="00A673B7">
      <w:pPr>
        <w:jc w:val="center"/>
        <w:rPr>
          <w:rFonts w:ascii="Times New Roman" w:eastAsia="標楷體" w:hAnsi="Times New Roman" w:cs="Times New Roman"/>
          <w:szCs w:val="24"/>
        </w:rPr>
      </w:pPr>
      <w:r w:rsidRPr="00A673B7">
        <w:rPr>
          <w:rFonts w:ascii="Times New Roman" w:eastAsia="標楷體" w:hAnsi="Times New Roman" w:cs="Times New Roman" w:hint="eastAsia"/>
          <w:szCs w:val="24"/>
        </w:rPr>
        <w:t>課程時數</w:t>
      </w:r>
      <w:r w:rsidR="005366B8" w:rsidRPr="00A673B7">
        <w:rPr>
          <w:rFonts w:ascii="Times New Roman" w:eastAsia="標楷體" w:hAnsi="Times New Roman" w:cs="Times New Roman" w:hint="eastAsia"/>
          <w:szCs w:val="24"/>
        </w:rPr>
        <w:t>24</w:t>
      </w:r>
      <w:r w:rsidRPr="00A673B7">
        <w:rPr>
          <w:rFonts w:ascii="Times New Roman" w:eastAsia="標楷體" w:hAnsi="Times New Roman" w:cs="Times New Roman" w:hint="eastAsia"/>
          <w:szCs w:val="24"/>
        </w:rPr>
        <w:t>小時</w:t>
      </w:r>
      <w:r w:rsidRPr="00A673B7">
        <w:rPr>
          <w:rFonts w:ascii="Times New Roman" w:eastAsia="標楷體" w:hAnsi="Times New Roman" w:cs="Times New Roman"/>
          <w:szCs w:val="24"/>
        </w:rPr>
        <w:t xml:space="preserve">; </w:t>
      </w:r>
      <w:r w:rsidRPr="00A673B7">
        <w:rPr>
          <w:rFonts w:ascii="Times New Roman" w:eastAsia="標楷體" w:hAnsi="Times New Roman" w:cs="Times New Roman"/>
          <w:szCs w:val="24"/>
        </w:rPr>
        <w:t>上課時間</w:t>
      </w:r>
      <w:r w:rsidRPr="00A673B7">
        <w:rPr>
          <w:rFonts w:ascii="Times New Roman" w:eastAsia="標楷體" w:hAnsi="Times New Roman" w:cs="Times New Roman"/>
          <w:szCs w:val="24"/>
        </w:rPr>
        <w:t>:</w:t>
      </w:r>
      <w:r w:rsidRPr="00A673B7">
        <w:rPr>
          <w:rFonts w:ascii="Times New Roman" w:eastAsia="標楷體" w:hAnsi="Times New Roman" w:cs="Times New Roman" w:hint="eastAsia"/>
          <w:szCs w:val="24"/>
        </w:rPr>
        <w:t>4</w:t>
      </w:r>
      <w:r w:rsidRPr="00A673B7">
        <w:rPr>
          <w:rFonts w:ascii="Times New Roman" w:eastAsia="標楷體" w:hAnsi="Times New Roman" w:cs="Times New Roman" w:hint="eastAsia"/>
          <w:szCs w:val="24"/>
        </w:rPr>
        <w:t>週</w:t>
      </w:r>
      <w:r w:rsidR="00C24995">
        <w:rPr>
          <w:rFonts w:ascii="Times New Roman" w:eastAsia="標楷體" w:hAnsi="Times New Roman" w:cs="Times New Roman" w:hint="eastAsia"/>
          <w:szCs w:val="24"/>
        </w:rPr>
        <w:t>, 4/30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至</w:t>
      </w:r>
      <w:r w:rsidR="00C24995">
        <w:rPr>
          <w:rFonts w:ascii="Times New Roman" w:eastAsia="標楷體" w:hAnsi="Times New Roman" w:cs="Times New Roman" w:hint="eastAsia"/>
          <w:szCs w:val="24"/>
        </w:rPr>
        <w:t>5/23</w:t>
      </w:r>
      <w:r w:rsidRPr="00A673B7">
        <w:rPr>
          <w:rFonts w:ascii="Times New Roman" w:eastAsia="標楷體" w:hAnsi="Times New Roman" w:cs="Times New Roman"/>
          <w:szCs w:val="24"/>
        </w:rPr>
        <w:t>，每週</w:t>
      </w:r>
      <w:r w:rsidRPr="00A673B7">
        <w:rPr>
          <w:rFonts w:ascii="Times New Roman" w:eastAsia="標楷體" w:hAnsi="Times New Roman" w:cs="Times New Roman" w:hint="eastAsia"/>
          <w:szCs w:val="24"/>
        </w:rPr>
        <w:t>暫定一</w:t>
      </w:r>
      <w:r w:rsidRPr="00A673B7">
        <w:rPr>
          <w:rFonts w:ascii="Times New Roman" w:eastAsia="標楷體" w:hAnsi="Times New Roman" w:cs="Times New Roman"/>
          <w:szCs w:val="24"/>
        </w:rPr>
        <w:t>二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三</w:t>
      </w:r>
      <w:r w:rsidRPr="00A673B7">
        <w:rPr>
          <w:rFonts w:ascii="Times New Roman" w:eastAsia="標楷體" w:hAnsi="Times New Roman" w:cs="Times New Roman"/>
          <w:szCs w:val="24"/>
        </w:rPr>
        <w:t>，</w:t>
      </w:r>
      <w:r w:rsidRPr="00A673B7">
        <w:rPr>
          <w:rFonts w:ascii="Times New Roman" w:eastAsia="標楷體" w:hAnsi="Times New Roman" w:cs="Times New Roman"/>
          <w:szCs w:val="24"/>
        </w:rPr>
        <w:t>1</w:t>
      </w:r>
      <w:r w:rsidR="005366B8" w:rsidRPr="00A673B7">
        <w:rPr>
          <w:rFonts w:ascii="Times New Roman" w:eastAsia="標楷體" w:hAnsi="Times New Roman" w:cs="Times New Roman" w:hint="eastAsia"/>
          <w:szCs w:val="24"/>
        </w:rPr>
        <w:t>7</w:t>
      </w:r>
      <w:r w:rsidRPr="00A673B7">
        <w:rPr>
          <w:rFonts w:ascii="Times New Roman" w:eastAsia="標楷體" w:hAnsi="Times New Roman" w:cs="Times New Roman"/>
          <w:szCs w:val="24"/>
        </w:rPr>
        <w:t>:</w:t>
      </w:r>
      <w:r w:rsidR="005366B8" w:rsidRPr="00A673B7">
        <w:rPr>
          <w:rFonts w:ascii="Times New Roman" w:eastAsia="標楷體" w:hAnsi="Times New Roman" w:cs="Times New Roman" w:hint="eastAsia"/>
          <w:szCs w:val="24"/>
        </w:rPr>
        <w:t>45</w:t>
      </w:r>
      <w:r w:rsidRPr="00A673B7">
        <w:rPr>
          <w:rFonts w:ascii="Times New Roman" w:eastAsia="標楷體" w:hAnsi="Times New Roman" w:cs="Times New Roman"/>
          <w:szCs w:val="24"/>
        </w:rPr>
        <w:t>-</w:t>
      </w:r>
      <w:r w:rsidR="005366B8" w:rsidRPr="00A673B7">
        <w:rPr>
          <w:rFonts w:ascii="Times New Roman" w:eastAsia="標楷體" w:hAnsi="Times New Roman" w:cs="Times New Roman" w:hint="eastAsia"/>
          <w:szCs w:val="24"/>
        </w:rPr>
        <w:t>19</w:t>
      </w:r>
      <w:r w:rsidRPr="00A673B7">
        <w:rPr>
          <w:rFonts w:ascii="Times New Roman" w:eastAsia="標楷體" w:hAnsi="Times New Roman" w:cs="Times New Roman"/>
          <w:szCs w:val="24"/>
        </w:rPr>
        <w:t>:</w:t>
      </w:r>
      <w:r w:rsidR="005366B8" w:rsidRPr="00A673B7">
        <w:rPr>
          <w:rFonts w:ascii="Times New Roman" w:eastAsia="標楷體" w:hAnsi="Times New Roman" w:cs="Times New Roman" w:hint="eastAsia"/>
          <w:szCs w:val="24"/>
        </w:rPr>
        <w:t>15</w:t>
      </w:r>
      <w:r w:rsidRPr="00A673B7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A673B7">
        <w:rPr>
          <w:rFonts w:ascii="Times New Roman" w:eastAsia="標楷體" w:hAnsi="Times New Roman" w:cs="Times New Roman"/>
          <w:szCs w:val="24"/>
        </w:rPr>
        <w:t>上課地點</w:t>
      </w:r>
      <w:r w:rsidRPr="00A673B7">
        <w:rPr>
          <w:rFonts w:ascii="Times New Roman" w:eastAsia="標楷體" w:hAnsi="Times New Roman" w:cs="Times New Roman"/>
          <w:szCs w:val="24"/>
        </w:rPr>
        <w:t>:</w:t>
      </w:r>
      <w:r w:rsidRPr="00A673B7">
        <w:rPr>
          <w:rFonts w:hint="eastAsia"/>
          <w:szCs w:val="24"/>
        </w:rPr>
        <w:t xml:space="preserve"> 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創意樓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DC204 (A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班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) DC205(B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班</w:t>
      </w:r>
      <w:r w:rsidR="00A673B7" w:rsidRPr="00A673B7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118"/>
        <w:gridCol w:w="2977"/>
        <w:gridCol w:w="567"/>
        <w:gridCol w:w="1276"/>
        <w:gridCol w:w="992"/>
      </w:tblGrid>
      <w:tr w:rsidR="001D4809" w:rsidRPr="00EC299A" w:rsidTr="00A673B7">
        <w:tc>
          <w:tcPr>
            <w:tcW w:w="2802" w:type="dxa"/>
          </w:tcPr>
          <w:p w:rsidR="001D4809" w:rsidRPr="00EC299A" w:rsidRDefault="001D4809" w:rsidP="008D25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bCs/>
                <w:sz w:val="22"/>
              </w:rPr>
              <w:t>Monday</w:t>
            </w:r>
          </w:p>
        </w:tc>
        <w:tc>
          <w:tcPr>
            <w:tcW w:w="3260" w:type="dxa"/>
          </w:tcPr>
          <w:p w:rsidR="001D4809" w:rsidRPr="00EC299A" w:rsidRDefault="001D4809" w:rsidP="008D25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bCs/>
                <w:sz w:val="22"/>
              </w:rPr>
              <w:t>Tuesday</w:t>
            </w:r>
          </w:p>
        </w:tc>
        <w:tc>
          <w:tcPr>
            <w:tcW w:w="3118" w:type="dxa"/>
          </w:tcPr>
          <w:p w:rsidR="001D4809" w:rsidRPr="00EC299A" w:rsidRDefault="001D4809" w:rsidP="008D25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bCs/>
                <w:sz w:val="22"/>
              </w:rPr>
              <w:t>Wednesday</w:t>
            </w:r>
          </w:p>
        </w:tc>
        <w:tc>
          <w:tcPr>
            <w:tcW w:w="2977" w:type="dxa"/>
          </w:tcPr>
          <w:p w:rsidR="001D4809" w:rsidRPr="00EC299A" w:rsidRDefault="001D4809" w:rsidP="008D25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bCs/>
                <w:sz w:val="22"/>
              </w:rPr>
              <w:t>Thursday</w:t>
            </w:r>
          </w:p>
        </w:tc>
        <w:tc>
          <w:tcPr>
            <w:tcW w:w="567" w:type="dxa"/>
          </w:tcPr>
          <w:p w:rsidR="001D4809" w:rsidRPr="00EC299A" w:rsidRDefault="001D4809" w:rsidP="00230F1F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bCs/>
                <w:sz w:val="22"/>
              </w:rPr>
              <w:t>Fri</w:t>
            </w:r>
          </w:p>
        </w:tc>
        <w:tc>
          <w:tcPr>
            <w:tcW w:w="1276" w:type="dxa"/>
          </w:tcPr>
          <w:p w:rsidR="001D4809" w:rsidRPr="00EC299A" w:rsidRDefault="001D4809" w:rsidP="008D25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sz w:val="22"/>
              </w:rPr>
              <w:t>Saturday</w:t>
            </w:r>
          </w:p>
        </w:tc>
        <w:tc>
          <w:tcPr>
            <w:tcW w:w="992" w:type="dxa"/>
          </w:tcPr>
          <w:p w:rsidR="001D4809" w:rsidRPr="00EC299A" w:rsidRDefault="001D4809" w:rsidP="008D25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b/>
                <w:sz w:val="22"/>
              </w:rPr>
              <w:t>Sunday</w:t>
            </w:r>
          </w:p>
        </w:tc>
      </w:tr>
      <w:tr w:rsidR="005366B8" w:rsidRPr="00EC299A" w:rsidTr="00A673B7">
        <w:trPr>
          <w:trHeight w:val="1380"/>
        </w:trPr>
        <w:tc>
          <w:tcPr>
            <w:tcW w:w="2802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A5F64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  <w:p w:rsidR="005366B8" w:rsidRPr="00C56E14" w:rsidRDefault="005366B8" w:rsidP="002A5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szCs w:val="24"/>
              </w:rPr>
              <w:t>Introduction to the course</w:t>
            </w:r>
          </w:p>
          <w:p w:rsidR="005366B8" w:rsidRPr="00C56E14" w:rsidRDefault="005366B8" w:rsidP="002A5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szCs w:val="24"/>
              </w:rPr>
              <w:t>&amp; pre-test</w:t>
            </w:r>
          </w:p>
          <w:p w:rsidR="005366B8" w:rsidRPr="00C56E14" w:rsidRDefault="005366B8" w:rsidP="002A5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szCs w:val="24"/>
              </w:rPr>
              <w:t>課程介紹</w:t>
            </w:r>
            <w:r w:rsidRPr="00C56E14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C56E14">
              <w:rPr>
                <w:rFonts w:ascii="Times New Roman" w:eastAsia="標楷體" w:hAnsi="Times New Roman" w:cs="Times New Roman"/>
                <w:szCs w:val="24"/>
              </w:rPr>
              <w:t>前測</w:t>
            </w:r>
          </w:p>
        </w:tc>
        <w:tc>
          <w:tcPr>
            <w:tcW w:w="3260" w:type="dxa"/>
          </w:tcPr>
          <w:p w:rsidR="002A5F64" w:rsidRDefault="00C24995" w:rsidP="002A5F64">
            <w:pPr>
              <w:pStyle w:val="a4"/>
              <w:ind w:leftChars="0" w:left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</w:t>
            </w:r>
          </w:p>
          <w:p w:rsidR="005366B8" w:rsidRPr="003D0BED" w:rsidRDefault="005366B8" w:rsidP="002A5F64">
            <w:pPr>
              <w:pStyle w:val="a4"/>
              <w:ind w:leftChars="0" w:left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BED">
              <w:rPr>
                <w:rFonts w:ascii="Times New Roman" w:eastAsia="標楷體" w:hAnsi="Times New Roman" w:cs="Times New Roman" w:hint="eastAsia"/>
                <w:szCs w:val="24"/>
              </w:rPr>
              <w:t>At a Trade Show</w:t>
            </w:r>
          </w:p>
          <w:p w:rsidR="005366B8" w:rsidRPr="00C56E14" w:rsidRDefault="005366B8" w:rsidP="002A5F64">
            <w:pPr>
              <w:pStyle w:val="a4"/>
              <w:ind w:leftChars="0" w:left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BE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商展會</w:t>
            </w:r>
            <w:r w:rsidRPr="00C56E14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場</w:t>
            </w:r>
          </w:p>
          <w:p w:rsidR="005366B8" w:rsidRPr="00C56E14" w:rsidRDefault="005366B8" w:rsidP="002A5F64">
            <w:pPr>
              <w:pStyle w:val="a4"/>
              <w:ind w:leftChars="0" w:left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1A6E">
              <w:rPr>
                <w:rFonts w:ascii="Times New Roman" w:eastAsia="標楷體" w:hAnsi="Times New Roman" w:cs="Times New Roman"/>
                <w:szCs w:val="24"/>
              </w:rPr>
              <w:t>conversation practice</w:t>
            </w:r>
          </w:p>
        </w:tc>
        <w:tc>
          <w:tcPr>
            <w:tcW w:w="3118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5/2</w:t>
            </w:r>
          </w:p>
          <w:p w:rsidR="005366B8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The Initial Meet &amp; Greet</w:t>
            </w:r>
          </w:p>
          <w:p w:rsidR="005366B8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0BED">
              <w:rPr>
                <w:rFonts w:ascii="Times New Roman" w:eastAsia="標楷體" w:hAnsi="Times New Roman" w:cs="Times New Roman" w:hint="eastAsia"/>
                <w:sz w:val="22"/>
              </w:rPr>
              <w:t>初步接待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F61566">
              <w:rPr>
                <w:rFonts w:ascii="Times New Roman" w:eastAsia="標楷體" w:hAnsi="Times New Roman" w:cs="Times New Roman"/>
                <w:sz w:val="22"/>
              </w:rPr>
              <w:t>Quiz 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/conversation practice</w:t>
            </w:r>
          </w:p>
        </w:tc>
        <w:tc>
          <w:tcPr>
            <w:tcW w:w="2977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567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366B8" w:rsidRPr="00EC299A" w:rsidTr="00A673B7">
        <w:tc>
          <w:tcPr>
            <w:tcW w:w="2802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5/7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sz w:val="22"/>
              </w:rPr>
              <w:t>Presentation &amp; Competition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 w:hint="eastAsia"/>
                <w:sz w:val="22"/>
              </w:rPr>
              <w:t>表演與比賽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sz w:val="22"/>
              </w:rPr>
              <w:t>Quiz 2</w:t>
            </w:r>
          </w:p>
        </w:tc>
        <w:tc>
          <w:tcPr>
            <w:tcW w:w="3260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5/8</w:t>
            </w:r>
          </w:p>
          <w:p w:rsidR="005366B8" w:rsidRPr="00F61566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Let</w:t>
            </w:r>
            <w:r>
              <w:rPr>
                <w:rFonts w:ascii="Times New Roman" w:eastAsia="標楷體" w:hAnsi="Times New Roman" w:cs="Times New Roman"/>
                <w:sz w:val="22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s Make a Deal</w:t>
            </w:r>
          </w:p>
          <w:p w:rsidR="005366B8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0BED">
              <w:rPr>
                <w:rFonts w:ascii="Times New Roman" w:eastAsia="標楷體" w:hAnsi="Times New Roman" w:cs="Times New Roman" w:hint="eastAsia"/>
                <w:sz w:val="22"/>
              </w:rPr>
              <w:t>展場交易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1A6E">
              <w:rPr>
                <w:rFonts w:ascii="Times New Roman" w:eastAsia="標楷體" w:hAnsi="Times New Roman" w:cs="Times New Roman"/>
                <w:sz w:val="22"/>
              </w:rPr>
              <w:t>conversation practice</w:t>
            </w:r>
          </w:p>
        </w:tc>
        <w:tc>
          <w:tcPr>
            <w:tcW w:w="3118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5/9</w:t>
            </w:r>
          </w:p>
          <w:p w:rsidR="00C24995" w:rsidRPr="00C24995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/>
                <w:sz w:val="22"/>
              </w:rPr>
              <w:t>Attracting People to Your Booth</w:t>
            </w:r>
          </w:p>
          <w:p w:rsidR="00C24995" w:rsidRPr="00C24995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 w:hint="eastAsia"/>
                <w:sz w:val="22"/>
              </w:rPr>
              <w:t>吸引人潮到攤位</w:t>
            </w:r>
          </w:p>
          <w:p w:rsidR="005366B8" w:rsidRPr="00EC299A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Quiz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C24995">
              <w:rPr>
                <w:rFonts w:ascii="Times New Roman" w:eastAsia="標楷體" w:hAnsi="Times New Roman" w:cs="Times New Roman"/>
                <w:sz w:val="22"/>
              </w:rPr>
              <w:t>/conversation practice</w:t>
            </w:r>
          </w:p>
        </w:tc>
        <w:tc>
          <w:tcPr>
            <w:tcW w:w="2977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567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A5F64" w:rsidRPr="00EC299A" w:rsidTr="00A673B7">
        <w:tc>
          <w:tcPr>
            <w:tcW w:w="2802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5/14</w:t>
            </w:r>
          </w:p>
          <w:p w:rsidR="002A5F64" w:rsidRPr="00EC299A" w:rsidRDefault="002A5F64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sz w:val="22"/>
              </w:rPr>
              <w:t>Presentation &amp; Competition</w:t>
            </w:r>
          </w:p>
          <w:p w:rsidR="002A5F64" w:rsidRPr="00EC299A" w:rsidRDefault="002A5F64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 w:hint="eastAsia"/>
                <w:sz w:val="22"/>
              </w:rPr>
              <w:t>表演與比賽</w:t>
            </w:r>
          </w:p>
          <w:p w:rsidR="002A5F64" w:rsidRPr="00EC299A" w:rsidRDefault="002A5F64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Quiz </w:t>
            </w:r>
            <w:r w:rsidR="00C24995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3260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5/15</w:t>
            </w:r>
          </w:p>
          <w:p w:rsidR="00C24995" w:rsidRPr="00C24995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/>
                <w:sz w:val="22"/>
              </w:rPr>
              <w:t>Introducing your company</w:t>
            </w:r>
          </w:p>
          <w:p w:rsidR="00C24995" w:rsidRPr="00C24995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 w:hint="eastAsia"/>
                <w:sz w:val="22"/>
              </w:rPr>
              <w:t>公司介紹</w:t>
            </w:r>
          </w:p>
          <w:p w:rsidR="002A5F64" w:rsidRPr="00EC299A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/>
                <w:sz w:val="22"/>
              </w:rPr>
              <w:t>conversation practice</w:t>
            </w:r>
          </w:p>
        </w:tc>
        <w:tc>
          <w:tcPr>
            <w:tcW w:w="3118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5/16</w:t>
            </w:r>
          </w:p>
          <w:p w:rsidR="00C24995" w:rsidRPr="00C24995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/>
                <w:sz w:val="22"/>
              </w:rPr>
              <w:t>Giving a Sale pitch</w:t>
            </w:r>
          </w:p>
          <w:p w:rsidR="00C24995" w:rsidRPr="00C24995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 w:hint="eastAsia"/>
                <w:sz w:val="22"/>
              </w:rPr>
              <w:t>產品介紹與銷售</w:t>
            </w:r>
          </w:p>
          <w:p w:rsidR="002A5F64" w:rsidRPr="00EC299A" w:rsidRDefault="00C24995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4995">
              <w:rPr>
                <w:rFonts w:ascii="Times New Roman" w:eastAsia="標楷體" w:hAnsi="Times New Roman" w:cs="Times New Roman"/>
                <w:sz w:val="22"/>
              </w:rPr>
              <w:t>Quiz 5/conversation practice</w:t>
            </w:r>
          </w:p>
        </w:tc>
        <w:tc>
          <w:tcPr>
            <w:tcW w:w="2977" w:type="dxa"/>
          </w:tcPr>
          <w:p w:rsidR="002A5F64" w:rsidRPr="00EC299A" w:rsidRDefault="002A5F64" w:rsidP="00C2499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2A5F64" w:rsidRPr="00EC299A" w:rsidRDefault="002A5F64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2A5F64" w:rsidRPr="00EC299A" w:rsidRDefault="002A5F64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2A5F64" w:rsidRPr="00EC299A" w:rsidRDefault="002A5F64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366B8" w:rsidRPr="00EC299A" w:rsidTr="00A673B7">
        <w:trPr>
          <w:trHeight w:val="1484"/>
        </w:trPr>
        <w:tc>
          <w:tcPr>
            <w:tcW w:w="2802" w:type="dxa"/>
          </w:tcPr>
          <w:p w:rsidR="002A5F64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5/21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/>
                <w:sz w:val="22"/>
              </w:rPr>
              <w:t>Presentation &amp; Competition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C299A">
              <w:rPr>
                <w:rFonts w:ascii="Times New Roman" w:eastAsia="標楷體" w:hAnsi="Times New Roman" w:cs="Times New Roman" w:hint="eastAsia"/>
                <w:sz w:val="22"/>
              </w:rPr>
              <w:t>表演與比賽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Quiz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3260" w:type="dxa"/>
          </w:tcPr>
          <w:p w:rsidR="00C24995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5/2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  <w:p w:rsidR="005366B8" w:rsidRPr="00F61566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61566">
              <w:rPr>
                <w:rFonts w:ascii="Times New Roman" w:eastAsia="標楷體" w:hAnsi="Times New Roman" w:cs="Times New Roman"/>
                <w:sz w:val="22"/>
              </w:rPr>
              <w:t xml:space="preserve">Preparing an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Customized Trade Show Interaction</w:t>
            </w:r>
          </w:p>
          <w:p w:rsidR="005366B8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05">
              <w:rPr>
                <w:rFonts w:ascii="Times New Roman" w:eastAsia="標楷體" w:hAnsi="Times New Roman" w:cs="Times New Roman" w:hint="eastAsia"/>
                <w:sz w:val="22"/>
              </w:rPr>
              <w:t>客製化企業商展互動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1A6E">
              <w:rPr>
                <w:rFonts w:ascii="Times New Roman" w:eastAsia="標楷體" w:hAnsi="Times New Roman" w:cs="Times New Roman"/>
                <w:sz w:val="22"/>
              </w:rPr>
              <w:t>conversation practice</w:t>
            </w:r>
          </w:p>
        </w:tc>
        <w:tc>
          <w:tcPr>
            <w:tcW w:w="3118" w:type="dxa"/>
          </w:tcPr>
          <w:p w:rsidR="00C24995" w:rsidRDefault="00C24995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5/2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  <w:p w:rsidR="005366B8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61566">
              <w:rPr>
                <w:rFonts w:ascii="Times New Roman" w:eastAsia="標楷體" w:hAnsi="Times New Roman" w:cs="Times New Roman"/>
                <w:sz w:val="22"/>
              </w:rPr>
              <w:t>Making a Presentation</w:t>
            </w:r>
          </w:p>
          <w:p w:rsidR="005366B8" w:rsidRPr="00F61566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61566">
              <w:rPr>
                <w:rFonts w:ascii="Times New Roman" w:eastAsia="標楷體" w:hAnsi="Times New Roman" w:cs="Times New Roman"/>
                <w:sz w:val="22"/>
              </w:rPr>
              <w:t>(your own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company</w:t>
            </w:r>
            <w:r w:rsidRPr="00F61566">
              <w:rPr>
                <w:rFonts w:ascii="Times New Roman" w:eastAsia="標楷體" w:hAnsi="Times New Roman" w:cs="Times New Roman"/>
                <w:sz w:val="22"/>
              </w:rPr>
              <w:t>) &amp; Post-test</w:t>
            </w:r>
          </w:p>
          <w:p w:rsidR="005366B8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0EF9">
              <w:rPr>
                <w:rFonts w:ascii="Times New Roman" w:eastAsia="標楷體" w:hAnsi="Times New Roman" w:cs="Times New Roman" w:hint="eastAsia"/>
                <w:sz w:val="22"/>
              </w:rPr>
              <w:t>商展英語</w:t>
            </w:r>
            <w:r w:rsidRPr="00F61566">
              <w:rPr>
                <w:rFonts w:ascii="Times New Roman" w:eastAsia="標楷體" w:hAnsi="Times New Roman" w:cs="Times New Roman" w:hint="eastAsia"/>
                <w:sz w:val="22"/>
              </w:rPr>
              <w:t>成果發表會</w:t>
            </w:r>
          </w:p>
          <w:p w:rsidR="005366B8" w:rsidRPr="00EC299A" w:rsidRDefault="005366B8" w:rsidP="002A5F6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7E05">
              <w:rPr>
                <w:rFonts w:ascii="Times New Roman" w:eastAsia="標楷體" w:hAnsi="Times New Roman" w:cs="Times New Roman" w:hint="eastAsia"/>
                <w:sz w:val="22"/>
              </w:rPr>
              <w:t>與</w:t>
            </w:r>
            <w:r w:rsidRPr="00F61566">
              <w:rPr>
                <w:rFonts w:ascii="Times New Roman" w:eastAsia="標楷體" w:hAnsi="Times New Roman" w:cs="Times New Roman" w:hint="eastAsia"/>
                <w:sz w:val="22"/>
              </w:rPr>
              <w:t>後測</w:t>
            </w:r>
          </w:p>
        </w:tc>
        <w:tc>
          <w:tcPr>
            <w:tcW w:w="2977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66B8" w:rsidRPr="00EC299A" w:rsidRDefault="005366B8" w:rsidP="005366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D4809" w:rsidRPr="00EC299A" w:rsidRDefault="001D4809" w:rsidP="00A673B7">
      <w:pPr>
        <w:jc w:val="center"/>
        <w:rPr>
          <w:rFonts w:ascii="Times New Roman" w:eastAsia="標楷體" w:hAnsi="Times New Roman" w:cs="Times New Roman"/>
          <w:sz w:val="22"/>
        </w:rPr>
      </w:pPr>
      <w:r w:rsidRPr="00081A6E">
        <w:rPr>
          <w:rFonts w:ascii="Times New Roman" w:eastAsia="標楷體" w:hAnsi="Times New Roman" w:cs="Times New Roman" w:hint="eastAsia"/>
          <w:sz w:val="22"/>
        </w:rPr>
        <w:t></w:t>
      </w:r>
      <w:r w:rsidRPr="00081A6E">
        <w:rPr>
          <w:rFonts w:ascii="Times New Roman" w:eastAsia="標楷體" w:hAnsi="Times New Roman" w:cs="Times New Roman" w:hint="eastAsia"/>
          <w:sz w:val="22"/>
        </w:rPr>
        <w:t>Learning Mindset (</w:t>
      </w:r>
      <w:r w:rsidRPr="00081A6E">
        <w:rPr>
          <w:rFonts w:ascii="Times New Roman" w:eastAsia="標楷體" w:hAnsi="Times New Roman" w:cs="Times New Roman" w:hint="eastAsia"/>
          <w:sz w:val="22"/>
        </w:rPr>
        <w:t>學習心態</w:t>
      </w:r>
      <w:r w:rsidRPr="00081A6E">
        <w:rPr>
          <w:rFonts w:ascii="Times New Roman" w:eastAsia="標楷體" w:hAnsi="Times New Roman" w:cs="Times New Roman" w:hint="eastAsia"/>
          <w:sz w:val="22"/>
        </w:rPr>
        <w:t>) : Passionate</w:t>
      </w:r>
      <w:r w:rsidR="00C80E84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081A6E">
        <w:rPr>
          <w:rFonts w:ascii="Times New Roman" w:eastAsia="標楷體" w:hAnsi="Times New Roman" w:cs="Times New Roman" w:hint="eastAsia"/>
          <w:sz w:val="22"/>
        </w:rPr>
        <w:t>(</w:t>
      </w:r>
      <w:r w:rsidRPr="00081A6E">
        <w:rPr>
          <w:rFonts w:ascii="Times New Roman" w:eastAsia="標楷體" w:hAnsi="Times New Roman" w:cs="Times New Roman" w:hint="eastAsia"/>
          <w:sz w:val="22"/>
        </w:rPr>
        <w:t>有熱情的</w:t>
      </w:r>
      <w:r w:rsidRPr="00081A6E">
        <w:rPr>
          <w:rFonts w:ascii="Times New Roman" w:eastAsia="標楷體" w:hAnsi="Times New Roman" w:cs="Times New Roman" w:hint="eastAsia"/>
          <w:sz w:val="22"/>
        </w:rPr>
        <w:t>), Patient</w:t>
      </w:r>
      <w:r w:rsidR="00C80E84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081A6E">
        <w:rPr>
          <w:rFonts w:ascii="Times New Roman" w:eastAsia="標楷體" w:hAnsi="Times New Roman" w:cs="Times New Roman" w:hint="eastAsia"/>
          <w:sz w:val="22"/>
        </w:rPr>
        <w:t>(</w:t>
      </w:r>
      <w:r w:rsidRPr="00081A6E">
        <w:rPr>
          <w:rFonts w:ascii="Times New Roman" w:eastAsia="標楷體" w:hAnsi="Times New Roman" w:cs="Times New Roman" w:hint="eastAsia"/>
          <w:sz w:val="22"/>
        </w:rPr>
        <w:t>有耐心的</w:t>
      </w:r>
      <w:r w:rsidRPr="00081A6E">
        <w:rPr>
          <w:rFonts w:ascii="Times New Roman" w:eastAsia="標楷體" w:hAnsi="Times New Roman" w:cs="Times New Roman" w:hint="eastAsia"/>
          <w:sz w:val="22"/>
        </w:rPr>
        <w:t>), and Productive</w:t>
      </w:r>
      <w:r w:rsidR="00C80E84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081A6E">
        <w:rPr>
          <w:rFonts w:ascii="Times New Roman" w:eastAsia="標楷體" w:hAnsi="Times New Roman" w:cs="Times New Roman" w:hint="eastAsia"/>
          <w:sz w:val="22"/>
        </w:rPr>
        <w:t>(</w:t>
      </w:r>
      <w:r w:rsidRPr="00081A6E">
        <w:rPr>
          <w:rFonts w:ascii="Times New Roman" w:eastAsia="標楷體" w:hAnsi="Times New Roman" w:cs="Times New Roman" w:hint="eastAsia"/>
          <w:sz w:val="22"/>
        </w:rPr>
        <w:t>有生產力的</w:t>
      </w:r>
      <w:r w:rsidRPr="00081A6E">
        <w:rPr>
          <w:rFonts w:ascii="Times New Roman" w:eastAsia="標楷體" w:hAnsi="Times New Roman" w:cs="Times New Roman" w:hint="eastAsia"/>
          <w:sz w:val="22"/>
        </w:rPr>
        <w:t>).</w:t>
      </w:r>
    </w:p>
    <w:p w:rsidR="007D4421" w:rsidRDefault="007D4421" w:rsidP="005C56E3">
      <w:pPr>
        <w:jc w:val="center"/>
        <w:rPr>
          <w:rFonts w:ascii="Times New Roman" w:eastAsia="標楷體" w:hAnsi="Times New Roman" w:cs="Times New Roman"/>
          <w:sz w:val="22"/>
        </w:rPr>
      </w:pPr>
    </w:p>
    <w:sectPr w:rsidR="007D4421" w:rsidSect="00302F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60" w:rsidRDefault="00841F60" w:rsidP="00BF0042">
      <w:r>
        <w:separator/>
      </w:r>
    </w:p>
  </w:endnote>
  <w:endnote w:type="continuationSeparator" w:id="0">
    <w:p w:rsidR="00841F60" w:rsidRDefault="00841F60" w:rsidP="00B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60" w:rsidRDefault="00841F60" w:rsidP="00BF0042">
      <w:r>
        <w:separator/>
      </w:r>
    </w:p>
  </w:footnote>
  <w:footnote w:type="continuationSeparator" w:id="0">
    <w:p w:rsidR="00841F60" w:rsidRDefault="00841F60" w:rsidP="00BF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2CE"/>
    <w:multiLevelType w:val="hybridMultilevel"/>
    <w:tmpl w:val="1DE0A3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F0C20"/>
    <w:multiLevelType w:val="hybridMultilevel"/>
    <w:tmpl w:val="4BA8D0CE"/>
    <w:lvl w:ilvl="0" w:tplc="0D969C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21A57C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00A77D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BEEF7A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D14EA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5926BC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4DCCF3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6F08E5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85C6F7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56609"/>
    <w:multiLevelType w:val="hybridMultilevel"/>
    <w:tmpl w:val="6A720A4C"/>
    <w:lvl w:ilvl="0" w:tplc="BC4C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8773B"/>
    <w:multiLevelType w:val="hybridMultilevel"/>
    <w:tmpl w:val="CB481F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57F2F08"/>
    <w:multiLevelType w:val="hybridMultilevel"/>
    <w:tmpl w:val="F1BA04C6"/>
    <w:lvl w:ilvl="0" w:tplc="EB804E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6A1E90"/>
    <w:multiLevelType w:val="hybridMultilevel"/>
    <w:tmpl w:val="553E9558"/>
    <w:lvl w:ilvl="0" w:tplc="00808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0F2A1B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54A25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1FCCD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B9C206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6D605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88AA9E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C64078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B67F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977AB"/>
    <w:multiLevelType w:val="hybridMultilevel"/>
    <w:tmpl w:val="1652C9B0"/>
    <w:lvl w:ilvl="0" w:tplc="0B006438">
      <w:start w:val="4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D"/>
    <w:rsid w:val="00081A6E"/>
    <w:rsid w:val="000B0B69"/>
    <w:rsid w:val="000E6375"/>
    <w:rsid w:val="000F32D6"/>
    <w:rsid w:val="00116EB8"/>
    <w:rsid w:val="0018742C"/>
    <w:rsid w:val="00194342"/>
    <w:rsid w:val="0019674A"/>
    <w:rsid w:val="001B0EF9"/>
    <w:rsid w:val="001B4C6B"/>
    <w:rsid w:val="001D4809"/>
    <w:rsid w:val="001E0433"/>
    <w:rsid w:val="001E1818"/>
    <w:rsid w:val="001E5C07"/>
    <w:rsid w:val="00230F1F"/>
    <w:rsid w:val="00231DEE"/>
    <w:rsid w:val="00261E05"/>
    <w:rsid w:val="002A41FA"/>
    <w:rsid w:val="002A5F64"/>
    <w:rsid w:val="002D2447"/>
    <w:rsid w:val="00302F28"/>
    <w:rsid w:val="0031503A"/>
    <w:rsid w:val="00321C58"/>
    <w:rsid w:val="0032590A"/>
    <w:rsid w:val="00341D92"/>
    <w:rsid w:val="003A18A2"/>
    <w:rsid w:val="003D0BED"/>
    <w:rsid w:val="0043031D"/>
    <w:rsid w:val="00431E45"/>
    <w:rsid w:val="004B4848"/>
    <w:rsid w:val="004D7844"/>
    <w:rsid w:val="004E085B"/>
    <w:rsid w:val="00523B41"/>
    <w:rsid w:val="005366B8"/>
    <w:rsid w:val="005656F9"/>
    <w:rsid w:val="00573D46"/>
    <w:rsid w:val="005A3BF8"/>
    <w:rsid w:val="005C56E3"/>
    <w:rsid w:val="005D7FB6"/>
    <w:rsid w:val="005F5D5D"/>
    <w:rsid w:val="00613A27"/>
    <w:rsid w:val="00670B00"/>
    <w:rsid w:val="0068466E"/>
    <w:rsid w:val="00685A3D"/>
    <w:rsid w:val="006B047A"/>
    <w:rsid w:val="006D18E1"/>
    <w:rsid w:val="00702F26"/>
    <w:rsid w:val="00720A3B"/>
    <w:rsid w:val="007355BC"/>
    <w:rsid w:val="00753828"/>
    <w:rsid w:val="007820B2"/>
    <w:rsid w:val="007D4421"/>
    <w:rsid w:val="007E6054"/>
    <w:rsid w:val="007F12C2"/>
    <w:rsid w:val="0082750F"/>
    <w:rsid w:val="00841F60"/>
    <w:rsid w:val="00884BCB"/>
    <w:rsid w:val="008A70A4"/>
    <w:rsid w:val="008C5F2F"/>
    <w:rsid w:val="008D12AE"/>
    <w:rsid w:val="008F376A"/>
    <w:rsid w:val="008F3BCC"/>
    <w:rsid w:val="00902EDF"/>
    <w:rsid w:val="009048E0"/>
    <w:rsid w:val="0093543C"/>
    <w:rsid w:val="009601AE"/>
    <w:rsid w:val="009A0CF2"/>
    <w:rsid w:val="009A4330"/>
    <w:rsid w:val="00A37B2B"/>
    <w:rsid w:val="00A402A2"/>
    <w:rsid w:val="00A673B7"/>
    <w:rsid w:val="00AB1E43"/>
    <w:rsid w:val="00AB314D"/>
    <w:rsid w:val="00AE618F"/>
    <w:rsid w:val="00B37E05"/>
    <w:rsid w:val="00BA5A60"/>
    <w:rsid w:val="00BF0042"/>
    <w:rsid w:val="00C24995"/>
    <w:rsid w:val="00C56D23"/>
    <w:rsid w:val="00C56E14"/>
    <w:rsid w:val="00C80E84"/>
    <w:rsid w:val="00CB47DC"/>
    <w:rsid w:val="00CD37F4"/>
    <w:rsid w:val="00CE1443"/>
    <w:rsid w:val="00CE3877"/>
    <w:rsid w:val="00CE49AB"/>
    <w:rsid w:val="00D33D35"/>
    <w:rsid w:val="00D60848"/>
    <w:rsid w:val="00D76397"/>
    <w:rsid w:val="00DA3D2E"/>
    <w:rsid w:val="00DB31A4"/>
    <w:rsid w:val="00DD66CE"/>
    <w:rsid w:val="00E15CC1"/>
    <w:rsid w:val="00E16063"/>
    <w:rsid w:val="00E73CF1"/>
    <w:rsid w:val="00EC299A"/>
    <w:rsid w:val="00ED330E"/>
    <w:rsid w:val="00EE77F6"/>
    <w:rsid w:val="00EF5D0B"/>
    <w:rsid w:val="00F17085"/>
    <w:rsid w:val="00F27473"/>
    <w:rsid w:val="00F36ABF"/>
    <w:rsid w:val="00F53A5D"/>
    <w:rsid w:val="00F61566"/>
    <w:rsid w:val="00F73CFB"/>
    <w:rsid w:val="00F80215"/>
    <w:rsid w:val="00FC03E3"/>
    <w:rsid w:val="00FD37C6"/>
    <w:rsid w:val="00FE154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F70FC03-3323-4B5D-A0AA-BD6C4D29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B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0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ypelink">
    <w:name w:val="bodytype_link"/>
    <w:basedOn w:val="a0"/>
    <w:rsid w:val="00CD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AS105A</cp:lastModifiedBy>
  <cp:revision>2</cp:revision>
  <cp:lastPrinted>2018-04-23T07:44:00Z</cp:lastPrinted>
  <dcterms:created xsi:type="dcterms:W3CDTF">2018-04-23T07:45:00Z</dcterms:created>
  <dcterms:modified xsi:type="dcterms:W3CDTF">2018-04-23T07:45:00Z</dcterms:modified>
</cp:coreProperties>
</file>