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78" w:rsidRPr="00806BC8" w:rsidRDefault="00A67E78" w:rsidP="00A67E78">
      <w:pPr>
        <w:spacing w:afterLines="20" w:after="72" w:line="360" w:lineRule="exact"/>
        <w:ind w:left="-540" w:right="-1050"/>
        <w:rPr>
          <w:rFonts w:ascii="Times New Roman" w:eastAsia="標楷體" w:hAnsi="Times New Roman"/>
          <w:b/>
          <w:sz w:val="32"/>
          <w:szCs w:val="28"/>
        </w:rPr>
      </w:pPr>
      <w:r w:rsidRPr="00806BC8">
        <w:rPr>
          <w:rFonts w:ascii="Times New Roman" w:eastAsia="標楷體" w:hAnsi="Times New Roman"/>
          <w:b/>
          <w:sz w:val="32"/>
          <w:szCs w:val="28"/>
        </w:rPr>
        <w:t>環球科技大學</w:t>
      </w:r>
      <w:r w:rsidR="00BB7079" w:rsidRPr="00806BC8">
        <w:rPr>
          <w:rFonts w:ascii="Times New Roman" w:eastAsia="標楷體" w:hAnsi="Times New Roman"/>
          <w:b/>
          <w:sz w:val="32"/>
          <w:szCs w:val="28"/>
        </w:rPr>
        <w:t>110</w:t>
      </w:r>
      <w:r w:rsidR="00BB7079" w:rsidRPr="00806BC8">
        <w:rPr>
          <w:rFonts w:ascii="Times New Roman" w:eastAsia="標楷體" w:hAnsi="Times New Roman"/>
          <w:b/>
          <w:sz w:val="32"/>
          <w:szCs w:val="28"/>
        </w:rPr>
        <w:t>學年度</w:t>
      </w:r>
      <w:r w:rsidRPr="00806BC8">
        <w:rPr>
          <w:rFonts w:ascii="Times New Roman" w:eastAsia="標楷體" w:hAnsi="Times New Roman"/>
          <w:b/>
          <w:sz w:val="32"/>
          <w:szCs w:val="28"/>
        </w:rPr>
        <w:t>教師評鑑量表</w:t>
      </w:r>
      <w:r w:rsidR="00762A7C" w:rsidRPr="00806BC8">
        <w:rPr>
          <w:rFonts w:ascii="Times New Roman" w:eastAsia="標楷體" w:hAnsi="Times New Roman"/>
          <w:b/>
          <w:sz w:val="32"/>
          <w:szCs w:val="28"/>
        </w:rPr>
        <w:t>(</w:t>
      </w:r>
      <w:r w:rsidR="00762A7C" w:rsidRPr="00806BC8">
        <w:rPr>
          <w:rFonts w:ascii="Times New Roman" w:eastAsia="標楷體" w:hAnsi="Times New Roman"/>
          <w:b/>
          <w:sz w:val="32"/>
          <w:szCs w:val="28"/>
        </w:rPr>
        <w:t>一般教師</w:t>
      </w:r>
      <w:r w:rsidR="00762A7C" w:rsidRPr="00806BC8">
        <w:rPr>
          <w:rFonts w:ascii="Times New Roman" w:eastAsia="標楷體" w:hAnsi="Times New Roman"/>
          <w:b/>
          <w:sz w:val="32"/>
          <w:szCs w:val="28"/>
        </w:rPr>
        <w:t>)</w:t>
      </w:r>
    </w:p>
    <w:p w:rsidR="00A67E78" w:rsidRPr="00806BC8" w:rsidRDefault="00A67E78" w:rsidP="00A67E78">
      <w:pPr>
        <w:spacing w:afterLines="20" w:after="72" w:line="360" w:lineRule="exact"/>
        <w:ind w:left="-540" w:right="-2"/>
        <w:jc w:val="right"/>
        <w:rPr>
          <w:rFonts w:ascii="Times New Roman" w:eastAsia="標楷體" w:hAnsi="Times New Roman"/>
        </w:rPr>
      </w:pPr>
      <w:r w:rsidRPr="00806BC8">
        <w:rPr>
          <w:rFonts w:ascii="Times New Roman" w:eastAsia="標楷體" w:hAnsi="Times New Roman"/>
        </w:rPr>
        <w:t>填表日期</w:t>
      </w:r>
      <w:r w:rsidRPr="00806BC8">
        <w:rPr>
          <w:rFonts w:ascii="Times New Roman" w:eastAsia="標楷體" w:hAnsi="Times New Roman"/>
        </w:rPr>
        <w:t xml:space="preserve">:   </w:t>
      </w:r>
      <w:r w:rsidRPr="00806BC8">
        <w:rPr>
          <w:rFonts w:ascii="Times New Roman" w:eastAsia="標楷體" w:hAnsi="Times New Roman"/>
        </w:rPr>
        <w:t>年</w:t>
      </w:r>
      <w:r w:rsidRPr="00806BC8">
        <w:rPr>
          <w:rFonts w:ascii="Times New Roman" w:eastAsia="標楷體" w:hAnsi="Times New Roman"/>
        </w:rPr>
        <w:t xml:space="preserve">  </w:t>
      </w:r>
      <w:r w:rsidRPr="00806BC8">
        <w:rPr>
          <w:rFonts w:ascii="Times New Roman" w:eastAsia="標楷體" w:hAnsi="Times New Roman"/>
        </w:rPr>
        <w:t>月</w:t>
      </w:r>
      <w:r w:rsidRPr="00806BC8">
        <w:rPr>
          <w:rFonts w:ascii="Times New Roman" w:eastAsia="標楷體" w:hAnsi="Times New Roman"/>
        </w:rPr>
        <w:t xml:space="preserve">  </w:t>
      </w:r>
      <w:r w:rsidRPr="00806BC8">
        <w:rPr>
          <w:rFonts w:ascii="Times New Roman" w:eastAsia="標楷體" w:hAnsi="Times New Roman"/>
        </w:rPr>
        <w:t>日</w:t>
      </w:r>
    </w:p>
    <w:tbl>
      <w:tblPr>
        <w:tblW w:w="508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561"/>
        <w:gridCol w:w="1289"/>
        <w:gridCol w:w="1973"/>
        <w:gridCol w:w="422"/>
        <w:gridCol w:w="1842"/>
        <w:gridCol w:w="1701"/>
      </w:tblGrid>
      <w:tr w:rsidR="00023C4B" w:rsidRPr="00806BC8" w:rsidTr="00435A8E">
        <w:trPr>
          <w:trHeight w:val="680"/>
          <w:jc w:val="center"/>
        </w:trPr>
        <w:tc>
          <w:tcPr>
            <w:tcW w:w="501" w:type="pct"/>
            <w:vAlign w:val="center"/>
          </w:tcPr>
          <w:p w:rsidR="00591477" w:rsidRPr="00806BC8" w:rsidRDefault="00591477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459" w:type="pct"/>
            <w:gridSpan w:val="2"/>
            <w:vAlign w:val="center"/>
          </w:tcPr>
          <w:p w:rsidR="00591477" w:rsidRPr="00806BC8" w:rsidRDefault="00591477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591477" w:rsidRPr="00806BC8" w:rsidRDefault="00E21901" w:rsidP="00E21901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所屬</w:t>
            </w:r>
            <w:r w:rsidR="00591477" w:rsidRPr="00806BC8">
              <w:rPr>
                <w:rFonts w:ascii="Times New Roman" w:eastAsia="標楷體" w:hAnsi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1814" w:type="pct"/>
            <w:gridSpan w:val="2"/>
            <w:vAlign w:val="center"/>
          </w:tcPr>
          <w:p w:rsidR="00591477" w:rsidRPr="00806BC8" w:rsidRDefault="00591477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</w:rPr>
            </w:pPr>
          </w:p>
        </w:tc>
      </w:tr>
      <w:tr w:rsidR="007D11F1" w:rsidRPr="00806BC8" w:rsidTr="00435A8E">
        <w:trPr>
          <w:trHeight w:val="680"/>
          <w:jc w:val="center"/>
        </w:trPr>
        <w:tc>
          <w:tcPr>
            <w:tcW w:w="5000" w:type="pct"/>
            <w:gridSpan w:val="7"/>
          </w:tcPr>
          <w:p w:rsidR="001942FB" w:rsidRDefault="007D11F1" w:rsidP="001942FB">
            <w:pPr>
              <w:snapToGrid w:val="0"/>
              <w:spacing w:line="360" w:lineRule="exact"/>
              <w:ind w:right="119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 w:rsidRPr="007D11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sym w:font="Wingdings 2" w:char="F0A3"/>
            </w:r>
            <w:r w:rsidR="001942FB" w:rsidRPr="007D11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符合第七條</w:t>
            </w:r>
            <w:r w:rsidR="00435A8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之一</w:t>
            </w:r>
            <w:r w:rsidR="001942FB" w:rsidRPr="007D11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="001942FB" w:rsidRPr="007D11F1">
              <w:rPr>
                <w:rFonts w:ascii="Times New Roman" w:eastAsia="標楷體"/>
                <w:b/>
                <w:sz w:val="28"/>
                <w:szCs w:val="28"/>
              </w:rPr>
              <w:t>當次教師評鑑成績視為「通過」</w:t>
            </w:r>
          </w:p>
          <w:p w:rsidR="007D11F1" w:rsidRPr="00806BC8" w:rsidRDefault="007D11F1" w:rsidP="000255D7">
            <w:pPr>
              <w:snapToGrid w:val="0"/>
              <w:spacing w:line="360" w:lineRule="exact"/>
              <w:ind w:right="119"/>
              <w:jc w:val="both"/>
              <w:rPr>
                <w:rFonts w:ascii="Times New Roman" w:eastAsia="標楷體" w:hAnsi="Times New Roman"/>
                <w:b/>
              </w:rPr>
            </w:pPr>
            <w:r w:rsidRPr="007D11F1"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 2" w:char="F0A3"/>
            </w:r>
            <w:r w:rsidR="001942FB" w:rsidRPr="007D11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符合第</w:t>
            </w:r>
            <w:r w:rsidR="00194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九</w:t>
            </w:r>
            <w:r w:rsidR="001942FB" w:rsidRPr="007D11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條第</w:t>
            </w:r>
            <w:r w:rsidR="00435A8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五</w:t>
            </w:r>
            <w:r w:rsidR="001942FB" w:rsidRPr="007D11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項</w:t>
            </w:r>
            <w:r w:rsidR="00194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0255D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評鑑期間</w:t>
            </w:r>
            <w:r w:rsidR="001942FB">
              <w:rPr>
                <w:rFonts w:ascii="Times New Roman" w:eastAsia="標楷體" w:hAnsi="Times New Roman"/>
                <w:b/>
                <w:sz w:val="28"/>
                <w:szCs w:val="28"/>
              </w:rPr>
              <w:t>兼任行政未滿</w:t>
            </w:r>
            <w:r w:rsidR="000255D7">
              <w:rPr>
                <w:rFonts w:ascii="Times New Roman" w:eastAsia="標楷體" w:hAnsi="Times New Roman"/>
                <w:b/>
                <w:sz w:val="28"/>
                <w:szCs w:val="28"/>
              </w:rPr>
              <w:t>八個月</w:t>
            </w:r>
            <w:r w:rsidR="00194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003224" w:rsidRPr="00806BC8" w:rsidTr="00044084">
        <w:trPr>
          <w:trHeight w:val="680"/>
          <w:jc w:val="center"/>
        </w:trPr>
        <w:tc>
          <w:tcPr>
            <w:tcW w:w="1300" w:type="pct"/>
            <w:gridSpan w:val="2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項目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得分</w:t>
            </w:r>
          </w:p>
        </w:tc>
        <w:tc>
          <w:tcPr>
            <w:tcW w:w="1010" w:type="pct"/>
            <w:vAlign w:val="center"/>
          </w:tcPr>
          <w:p w:rsidR="00003224" w:rsidRDefault="00003224" w:rsidP="00003224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評核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彙整</w:t>
            </w:r>
          </w:p>
          <w:p w:rsidR="00003224" w:rsidRPr="00CA7B99" w:rsidRDefault="00003224" w:rsidP="00003224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單位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CA7B99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主管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評核者簽章</w:t>
            </w: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備註</w:t>
            </w: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 w:val="restart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校訂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績效</w:t>
            </w: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教務處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研究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研發處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秘書</w:t>
            </w: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處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 w:val="restart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教學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單位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績效</w:t>
            </w: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各</w:t>
            </w: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系所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教評會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06BC8">
              <w:rPr>
                <w:rFonts w:ascii="Times New Roman" w:eastAsia="標楷體" w:hAnsi="Times New Roman"/>
              </w:rPr>
              <w:t>最高採計</w:t>
            </w:r>
            <w:r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Pr="00806BC8">
              <w:rPr>
                <w:rFonts w:ascii="Times New Roman" w:eastAsia="標楷體" w:hAnsi="Times New Roman"/>
                <w:b/>
                <w:u w:val="single"/>
              </w:rPr>
              <w:t>00</w:t>
            </w:r>
            <w:r w:rsidRPr="00806BC8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各</w:t>
            </w: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系所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教評會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06BC8">
              <w:rPr>
                <w:rFonts w:ascii="Times New Roman" w:eastAsia="標楷體" w:hAnsi="Times New Roman"/>
              </w:rPr>
              <w:t>最高採計</w:t>
            </w:r>
            <w:r>
              <w:rPr>
                <w:rFonts w:ascii="Times New Roman" w:eastAsia="標楷體" w:hAnsi="Times New Roman"/>
                <w:b/>
                <w:u w:val="single"/>
              </w:rPr>
              <w:t>8</w:t>
            </w:r>
            <w:r w:rsidRPr="00806BC8">
              <w:rPr>
                <w:rFonts w:ascii="Times New Roman" w:eastAsia="標楷體" w:hAnsi="Times New Roman"/>
                <w:b/>
                <w:u w:val="single"/>
              </w:rPr>
              <w:t>0</w:t>
            </w:r>
            <w:r w:rsidRPr="00806BC8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 w:val="restart"/>
            <w:vAlign w:val="center"/>
          </w:tcPr>
          <w:p w:rsidR="00003224" w:rsidRPr="00881250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81250">
              <w:rPr>
                <w:rFonts w:ascii="Times New Roman" w:eastAsia="標楷體" w:hAnsi="Times New Roman"/>
                <w:b/>
                <w:sz w:val="28"/>
              </w:rPr>
              <w:t>系所</w:t>
            </w:r>
          </w:p>
          <w:p w:rsidR="00003224" w:rsidRPr="00881250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81250">
              <w:rPr>
                <w:rFonts w:ascii="Times New Roman" w:eastAsia="標楷體" w:hAnsi="Times New Roman"/>
                <w:b/>
                <w:sz w:val="28"/>
              </w:rPr>
              <w:t>主管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加分</w:t>
            </w: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系所主管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003224" w:rsidRPr="00793196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93196">
              <w:rPr>
                <w:rFonts w:ascii="Times New Roman" w:eastAsia="標楷體" w:hAnsi="Times New Roman"/>
              </w:rPr>
              <w:t>得酌加減分數</w:t>
            </w:r>
          </w:p>
          <w:p w:rsidR="00003224" w:rsidRPr="006A23AE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93196">
              <w:rPr>
                <w:rFonts w:ascii="Times New Roman" w:eastAsia="標楷體" w:hAnsi="Times New Roman"/>
              </w:rPr>
              <w:t>至多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各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30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分</w:t>
            </w:r>
            <w:r w:rsidR="00793196" w:rsidRPr="00793196">
              <w:rPr>
                <w:rFonts w:ascii="Times New Roman" w:eastAsia="標楷體" w:hAnsi="Times New Roman"/>
                <w:b/>
                <w:u w:val="single"/>
              </w:rPr>
              <w:t>，並應公布予所屬系所教師。</w:t>
            </w: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系所主管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003224" w:rsidRPr="00806BC8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 w:val="restart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院長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加分</w:t>
            </w: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學院院長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003224" w:rsidRPr="00793196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93196">
              <w:rPr>
                <w:rFonts w:ascii="Times New Roman" w:eastAsia="標楷體" w:hAnsi="Times New Roman"/>
              </w:rPr>
              <w:t>得酌加減分數</w:t>
            </w:r>
          </w:p>
          <w:p w:rsidR="00003224" w:rsidRPr="00806BC8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93196">
              <w:rPr>
                <w:rFonts w:ascii="Times New Roman" w:eastAsia="標楷體" w:hAnsi="Times New Roman"/>
              </w:rPr>
              <w:t>至多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各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25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分</w:t>
            </w:r>
            <w:r w:rsidR="00793196" w:rsidRPr="00793196">
              <w:rPr>
                <w:rFonts w:ascii="Times New Roman" w:eastAsia="標楷體" w:hAnsi="Times New Roman"/>
              </w:rPr>
              <w:t>，</w:t>
            </w:r>
            <w:r w:rsidR="00793196" w:rsidRPr="00793196">
              <w:rPr>
                <w:rFonts w:ascii="Times New Roman" w:eastAsia="標楷體" w:hAnsi="Times New Roman"/>
                <w:b/>
                <w:u w:val="single"/>
              </w:rPr>
              <w:t>並應公布予所屬學院教師。</w:t>
            </w: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學院院長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003224" w:rsidRPr="00806BC8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 w:val="restart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>各績效</w:t>
            </w: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成績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合計</w:t>
            </w: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人事室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研究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人事室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Merge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spacing w:before="6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人事室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501" w:type="pct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校長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w w:val="90"/>
                <w:sz w:val="28"/>
              </w:rPr>
              <w:t>加減分</w:t>
            </w:r>
          </w:p>
        </w:tc>
        <w:tc>
          <w:tcPr>
            <w:tcW w:w="799" w:type="pct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Cs w:val="26"/>
              </w:rPr>
              <w:t>個人綜效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校長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06BC8">
              <w:rPr>
                <w:rFonts w:ascii="Times New Roman" w:eastAsia="標楷體" w:hAnsi="Times New Roman"/>
              </w:rPr>
              <w:t>得依個人綜效酌加減總分數至多</w:t>
            </w:r>
            <w:r>
              <w:rPr>
                <w:rFonts w:ascii="Times New Roman" w:eastAsia="標楷體" w:hAnsi="Times New Roman"/>
                <w:b/>
                <w:u w:val="single"/>
              </w:rPr>
              <w:t>7</w:t>
            </w:r>
            <w:r w:rsidRPr="00806BC8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806BC8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03224" w:rsidRPr="00806BC8" w:rsidTr="00044084">
        <w:trPr>
          <w:trHeight w:val="624"/>
          <w:jc w:val="center"/>
        </w:trPr>
        <w:tc>
          <w:tcPr>
            <w:tcW w:w="1300" w:type="pct"/>
            <w:gridSpan w:val="2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依相關辦法規定</w:t>
            </w:r>
          </w:p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8"/>
              </w:rPr>
              <w:t>扣減評鑑分數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人事室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003224" w:rsidRPr="00806BC8" w:rsidTr="00044084">
        <w:trPr>
          <w:trHeight w:val="737"/>
          <w:jc w:val="center"/>
        </w:trPr>
        <w:tc>
          <w:tcPr>
            <w:tcW w:w="1300" w:type="pct"/>
            <w:gridSpan w:val="2"/>
            <w:vAlign w:val="center"/>
          </w:tcPr>
          <w:p w:rsidR="00003224" w:rsidRPr="00806BC8" w:rsidRDefault="00003224" w:rsidP="00003224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806BC8">
              <w:rPr>
                <w:rFonts w:ascii="Times New Roman" w:eastAsia="標楷體" w:hAnsi="Times New Roman"/>
                <w:b/>
                <w:w w:val="90"/>
                <w:sz w:val="28"/>
                <w:szCs w:val="26"/>
              </w:rPr>
              <w:t>總分數</w:t>
            </w:r>
          </w:p>
        </w:tc>
        <w:tc>
          <w:tcPr>
            <w:tcW w:w="66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06BC8">
              <w:rPr>
                <w:rFonts w:ascii="Times New Roman" w:eastAsia="標楷體" w:hAnsi="Times New Roman"/>
                <w:b/>
                <w:sz w:val="26"/>
                <w:szCs w:val="26"/>
              </w:rPr>
              <w:t>人事室</w:t>
            </w:r>
          </w:p>
        </w:tc>
        <w:tc>
          <w:tcPr>
            <w:tcW w:w="1159" w:type="pct"/>
            <w:gridSpan w:val="2"/>
            <w:vAlign w:val="center"/>
          </w:tcPr>
          <w:p w:rsidR="00003224" w:rsidRPr="00806BC8" w:rsidRDefault="00003224" w:rsidP="0000322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003224" w:rsidRPr="00806BC8" w:rsidRDefault="00003224" w:rsidP="0000322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112F3" w:rsidRPr="00806BC8" w:rsidRDefault="00A112F3" w:rsidP="00A112F3">
      <w:pPr>
        <w:spacing w:beforeLines="50" w:before="180" w:line="200" w:lineRule="exact"/>
        <w:ind w:leftChars="-100" w:left="-240" w:rightChars="-100" w:right="-240"/>
        <w:jc w:val="both"/>
        <w:rPr>
          <w:rFonts w:ascii="Times New Roman" w:eastAsia="標楷體" w:hAnsi="Times New Roman"/>
          <w:sz w:val="20"/>
        </w:rPr>
      </w:pPr>
      <w:r w:rsidRPr="00806BC8">
        <w:rPr>
          <w:rFonts w:ascii="Times New Roman" w:eastAsia="標楷體" w:hAnsi="Times New Roman"/>
          <w:sz w:val="20"/>
        </w:rPr>
        <w:t>備註：</w:t>
      </w:r>
    </w:p>
    <w:p w:rsidR="00A112F3" w:rsidRPr="006E2C9A" w:rsidRDefault="00A112F3" w:rsidP="006E2C9A">
      <w:pPr>
        <w:pStyle w:val="a9"/>
        <w:numPr>
          <w:ilvl w:val="0"/>
          <w:numId w:val="1"/>
        </w:numPr>
        <w:spacing w:line="200" w:lineRule="exact"/>
        <w:ind w:leftChars="118" w:left="283" w:rightChars="-100" w:right="-240" w:firstLine="0"/>
        <w:jc w:val="both"/>
        <w:rPr>
          <w:rFonts w:ascii="Times New Roman" w:eastAsia="標楷體" w:hAnsi="Times New Roman"/>
          <w:sz w:val="20"/>
        </w:rPr>
      </w:pPr>
      <w:r w:rsidRPr="006E2C9A">
        <w:rPr>
          <w:rFonts w:ascii="Times New Roman" w:eastAsia="標楷體" w:hAnsi="Times New Roman"/>
          <w:sz w:val="20"/>
        </w:rPr>
        <w:t>依據：環球科技大學教師評鑑辦法辦理。</w:t>
      </w:r>
    </w:p>
    <w:p w:rsidR="006E2C9A" w:rsidRPr="006E2C9A" w:rsidRDefault="006E2C9A" w:rsidP="006E2C9A">
      <w:pPr>
        <w:pStyle w:val="a9"/>
        <w:numPr>
          <w:ilvl w:val="0"/>
          <w:numId w:val="1"/>
        </w:numPr>
        <w:spacing w:line="200" w:lineRule="exact"/>
        <w:ind w:leftChars="118" w:left="283" w:rightChars="-100" w:right="-240" w:firstLine="0"/>
        <w:jc w:val="both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本表適用於</w:t>
      </w:r>
      <w:r w:rsidRPr="006E2C9A">
        <w:rPr>
          <w:rFonts w:ascii="Times New Roman" w:eastAsia="標楷體" w:hAnsi="Times New Roman" w:hint="eastAsia"/>
          <w:sz w:val="20"/>
        </w:rPr>
        <w:t>評鑑期間未兼任行政或</w:t>
      </w:r>
      <w:r w:rsidRPr="006E2C9A">
        <w:rPr>
          <w:rFonts w:ascii="Times New Roman" w:eastAsia="標楷體" w:hAnsi="Times New Roman"/>
          <w:sz w:val="20"/>
        </w:rPr>
        <w:t>兼任行政未滿八個月教師。</w:t>
      </w:r>
    </w:p>
    <w:p w:rsidR="00DE723B" w:rsidRPr="00806BC8" w:rsidRDefault="00A112F3" w:rsidP="006E2C9A">
      <w:pPr>
        <w:pStyle w:val="a9"/>
        <w:numPr>
          <w:ilvl w:val="0"/>
          <w:numId w:val="1"/>
        </w:numPr>
        <w:spacing w:line="200" w:lineRule="exact"/>
        <w:ind w:leftChars="118" w:left="283" w:rightChars="-100" w:right="-240" w:firstLine="0"/>
        <w:jc w:val="both"/>
        <w:rPr>
          <w:rFonts w:ascii="Times New Roman" w:eastAsia="標楷體" w:hAnsi="Times New Roman"/>
          <w:sz w:val="20"/>
        </w:rPr>
      </w:pPr>
      <w:r w:rsidRPr="00806BC8">
        <w:rPr>
          <w:rFonts w:ascii="Times New Roman" w:eastAsia="標楷體" w:hAnsi="Times New Roman"/>
          <w:sz w:val="20"/>
        </w:rPr>
        <w:t>評鑑程序：本人</w:t>
      </w:r>
      <w:r w:rsidRPr="00806BC8">
        <w:rPr>
          <w:rFonts w:ascii="Times New Roman" w:eastAsia="標楷體" w:hAnsi="Times New Roman"/>
          <w:sz w:val="20"/>
        </w:rPr>
        <w:t>(</w:t>
      </w:r>
      <w:r w:rsidRPr="00806BC8">
        <w:rPr>
          <w:rFonts w:ascii="Times New Roman" w:eastAsia="標楷體" w:hAnsi="Times New Roman"/>
          <w:sz w:val="20"/>
        </w:rPr>
        <w:t>檢附相關資料</w:t>
      </w:r>
      <w:r w:rsidRPr="00806BC8">
        <w:rPr>
          <w:rFonts w:ascii="Times New Roman" w:eastAsia="標楷體" w:hAnsi="Times New Roman"/>
          <w:sz w:val="20"/>
        </w:rPr>
        <w:t>) →</w:t>
      </w:r>
      <w:r w:rsidRPr="00806BC8">
        <w:rPr>
          <w:rFonts w:ascii="Times New Roman" w:eastAsia="標楷體" w:hAnsi="Times New Roman"/>
          <w:sz w:val="20"/>
        </w:rPr>
        <w:t>評核單位</w:t>
      </w:r>
      <w:r w:rsidRPr="00806BC8">
        <w:rPr>
          <w:rFonts w:ascii="Times New Roman" w:eastAsia="標楷體" w:hAnsi="Times New Roman"/>
          <w:sz w:val="20"/>
        </w:rPr>
        <w:t>/</w:t>
      </w:r>
      <w:r w:rsidRPr="00806BC8">
        <w:rPr>
          <w:rFonts w:ascii="Times New Roman" w:eastAsia="標楷體" w:hAnsi="Times New Roman"/>
          <w:sz w:val="20"/>
        </w:rPr>
        <w:t>主管填報評鑑項目及得分</w:t>
      </w:r>
      <w:r w:rsidRPr="00806BC8">
        <w:rPr>
          <w:rFonts w:ascii="Times New Roman" w:eastAsia="標楷體" w:hAnsi="Times New Roman"/>
          <w:sz w:val="20"/>
        </w:rPr>
        <w:t>→</w:t>
      </w:r>
      <w:r w:rsidRPr="00806BC8">
        <w:rPr>
          <w:rFonts w:ascii="Times New Roman" w:eastAsia="標楷體" w:hAnsi="Times New Roman"/>
          <w:sz w:val="20"/>
        </w:rPr>
        <w:t>彙整單位彙整分數</w:t>
      </w:r>
      <w:r w:rsidRPr="00806BC8">
        <w:rPr>
          <w:rFonts w:ascii="Times New Roman" w:eastAsia="標楷體" w:hAnsi="Times New Roman"/>
          <w:sz w:val="20"/>
        </w:rPr>
        <w:t>→</w:t>
      </w:r>
      <w:r w:rsidRPr="00806BC8">
        <w:rPr>
          <w:rFonts w:ascii="Times New Roman" w:eastAsia="標楷體" w:hAnsi="Times New Roman"/>
          <w:sz w:val="20"/>
        </w:rPr>
        <w:t>人事室。</w:t>
      </w:r>
    </w:p>
    <w:sectPr w:rsidR="00DE723B" w:rsidRPr="00806BC8" w:rsidSect="00705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71" w:rsidRDefault="00201271" w:rsidP="00EC1195">
      <w:r>
        <w:separator/>
      </w:r>
    </w:p>
  </w:endnote>
  <w:endnote w:type="continuationSeparator" w:id="0">
    <w:p w:rsidR="00201271" w:rsidRDefault="00201271" w:rsidP="00E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8" w:rsidRDefault="009079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B" w:rsidRPr="007053AC" w:rsidRDefault="001E69CF" w:rsidP="00DE723B">
    <w:pPr>
      <w:pStyle w:val="a3"/>
      <w:wordWrap w:val="0"/>
      <w:jc w:val="right"/>
      <w:rPr>
        <w:color w:val="2E74B5" w:themeColor="accent1" w:themeShade="BF"/>
      </w:rPr>
    </w:pPr>
    <w:r>
      <w:rPr>
        <w:rFonts w:hint="eastAsia"/>
        <w:color w:val="2E74B5" w:themeColor="accent1" w:themeShade="BF"/>
        <w:lang w:eastAsia="zh-TW"/>
      </w:rPr>
      <w:t>11</w:t>
    </w:r>
    <w:r w:rsidR="00A47B1E">
      <w:rPr>
        <w:rFonts w:hint="eastAsia"/>
        <w:color w:val="2E74B5" w:themeColor="accent1" w:themeShade="BF"/>
        <w:lang w:eastAsia="zh-TW"/>
      </w:rPr>
      <w:t>1</w:t>
    </w:r>
    <w:r w:rsidR="00DE723B" w:rsidRPr="007053AC">
      <w:rPr>
        <w:rFonts w:hint="eastAsia"/>
        <w:color w:val="2E74B5" w:themeColor="accent1" w:themeShade="BF"/>
        <w:lang w:eastAsia="zh-TW"/>
      </w:rPr>
      <w:t>/</w:t>
    </w:r>
    <w:bookmarkStart w:id="0" w:name="_GoBack"/>
    <w:bookmarkEnd w:id="0"/>
    <w:r w:rsidR="009079C8">
      <w:rPr>
        <w:rFonts w:hint="eastAsia"/>
        <w:color w:val="2E74B5" w:themeColor="accent1" w:themeShade="BF"/>
        <w:lang w:eastAsia="zh-TW"/>
      </w:rPr>
      <w:t>5</w:t>
    </w:r>
    <w:r w:rsidR="00DE723B" w:rsidRPr="007053AC">
      <w:rPr>
        <w:rFonts w:hint="eastAsia"/>
        <w:color w:val="2E74B5" w:themeColor="accent1" w:themeShade="BF"/>
        <w:lang w:eastAsia="zh-TW"/>
      </w:rPr>
      <w:t>/</w:t>
    </w:r>
    <w:r w:rsidR="00D44BFC">
      <w:rPr>
        <w:rFonts w:hint="eastAsia"/>
        <w:color w:val="2E74B5" w:themeColor="accent1" w:themeShade="BF"/>
        <w:lang w:eastAsia="zh-TW"/>
      </w:rPr>
      <w:t>1</w:t>
    </w:r>
    <w:r w:rsidR="009079C8">
      <w:rPr>
        <w:rFonts w:hint="eastAsia"/>
        <w:color w:val="2E74B5" w:themeColor="accent1" w:themeShade="BF"/>
        <w:lang w:eastAsia="zh-TW"/>
      </w:rPr>
      <w:t>6</w:t>
    </w:r>
    <w:r w:rsidR="00DE723B" w:rsidRPr="007053AC">
      <w:rPr>
        <w:rFonts w:hint="eastAsia"/>
        <w:color w:val="2E74B5" w:themeColor="accent1" w:themeShade="BF"/>
        <w:lang w:eastAsia="zh-TW"/>
      </w:rPr>
      <w:t xml:space="preserve"> </w:t>
    </w:r>
    <w:r w:rsidR="00DE723B" w:rsidRPr="007053AC">
      <w:rPr>
        <w:rFonts w:hint="eastAsia"/>
        <w:color w:val="2E74B5" w:themeColor="accent1" w:themeShade="BF"/>
        <w:lang w:eastAsia="zh-TW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8" w:rsidRDefault="009079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71" w:rsidRDefault="00201271" w:rsidP="00EC1195">
      <w:r>
        <w:separator/>
      </w:r>
    </w:p>
  </w:footnote>
  <w:footnote w:type="continuationSeparator" w:id="0">
    <w:p w:rsidR="00201271" w:rsidRDefault="00201271" w:rsidP="00EC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8" w:rsidRDefault="009079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8" w:rsidRDefault="009079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8" w:rsidRDefault="009079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1CC"/>
    <w:multiLevelType w:val="hybridMultilevel"/>
    <w:tmpl w:val="21D43DFA"/>
    <w:lvl w:ilvl="0" w:tplc="B192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8"/>
    <w:rsid w:val="00003224"/>
    <w:rsid w:val="00023C4B"/>
    <w:rsid w:val="000255D7"/>
    <w:rsid w:val="00044084"/>
    <w:rsid w:val="000877ED"/>
    <w:rsid w:val="000F7055"/>
    <w:rsid w:val="0010052D"/>
    <w:rsid w:val="00185029"/>
    <w:rsid w:val="001942FB"/>
    <w:rsid w:val="001E5365"/>
    <w:rsid w:val="001E69CF"/>
    <w:rsid w:val="001F4A65"/>
    <w:rsid w:val="00201271"/>
    <w:rsid w:val="002E6192"/>
    <w:rsid w:val="003054F6"/>
    <w:rsid w:val="0033523D"/>
    <w:rsid w:val="003D194F"/>
    <w:rsid w:val="003D71A7"/>
    <w:rsid w:val="003E5CE4"/>
    <w:rsid w:val="003F0D87"/>
    <w:rsid w:val="00417242"/>
    <w:rsid w:val="00420100"/>
    <w:rsid w:val="00435A8E"/>
    <w:rsid w:val="004767FA"/>
    <w:rsid w:val="004C2EBF"/>
    <w:rsid w:val="00591477"/>
    <w:rsid w:val="005A3290"/>
    <w:rsid w:val="006A23AE"/>
    <w:rsid w:val="006C4836"/>
    <w:rsid w:val="006C5ED6"/>
    <w:rsid w:val="006D454F"/>
    <w:rsid w:val="006E2C9A"/>
    <w:rsid w:val="007053AC"/>
    <w:rsid w:val="00746BA4"/>
    <w:rsid w:val="007577D7"/>
    <w:rsid w:val="00762A7C"/>
    <w:rsid w:val="00777926"/>
    <w:rsid w:val="00793196"/>
    <w:rsid w:val="007D11F1"/>
    <w:rsid w:val="00802801"/>
    <w:rsid w:val="00806BC8"/>
    <w:rsid w:val="00881250"/>
    <w:rsid w:val="009079C8"/>
    <w:rsid w:val="00983DA2"/>
    <w:rsid w:val="00A112F3"/>
    <w:rsid w:val="00A47B1E"/>
    <w:rsid w:val="00A67E78"/>
    <w:rsid w:val="00A73C78"/>
    <w:rsid w:val="00AD53CB"/>
    <w:rsid w:val="00AE7BF3"/>
    <w:rsid w:val="00AF2241"/>
    <w:rsid w:val="00BB7079"/>
    <w:rsid w:val="00BD13C3"/>
    <w:rsid w:val="00C20E23"/>
    <w:rsid w:val="00CE2DE0"/>
    <w:rsid w:val="00D3195C"/>
    <w:rsid w:val="00D44BFC"/>
    <w:rsid w:val="00D80848"/>
    <w:rsid w:val="00D93A67"/>
    <w:rsid w:val="00DA34AC"/>
    <w:rsid w:val="00DE723B"/>
    <w:rsid w:val="00E21901"/>
    <w:rsid w:val="00EC1195"/>
    <w:rsid w:val="00F018F7"/>
    <w:rsid w:val="00F97C04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3F8A8-17AC-4E68-9033-11FDDAF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78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E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A67E7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5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577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0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6B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2C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52BC-D046-4ECE-B82D-AA37F739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485</Characters>
  <Application>Microsoft Office Word</Application>
  <DocSecurity>0</DocSecurity>
  <Lines>4</Lines>
  <Paragraphs>1</Paragraphs>
  <ScaleCrop>false</ScaleCrop>
  <Company>Eric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TWU</cp:lastModifiedBy>
  <cp:revision>19</cp:revision>
  <cp:lastPrinted>2022-04-22T02:52:00Z</cp:lastPrinted>
  <dcterms:created xsi:type="dcterms:W3CDTF">2021-05-11T06:39:00Z</dcterms:created>
  <dcterms:modified xsi:type="dcterms:W3CDTF">2022-05-13T07:01:00Z</dcterms:modified>
</cp:coreProperties>
</file>